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832754" w14:textId="431493B1" w:rsidR="00482919" w:rsidRPr="00BE71C6" w:rsidRDefault="00482919" w:rsidP="00B606CF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  <w:bookmarkStart w:id="0" w:name="_Hlk105656473"/>
      <w:r w:rsidRPr="00BE71C6">
        <w:rPr>
          <w:rFonts w:ascii="Arial" w:eastAsia="Times New Roman" w:hAnsi="Arial" w:cs="Arial"/>
          <w:b/>
          <w:sz w:val="20"/>
          <w:szCs w:val="20"/>
          <w:lang w:eastAsia="pl-PL"/>
        </w:rPr>
        <w:t>GN.272</w:t>
      </w:r>
      <w:bookmarkStart w:id="1" w:name="_Hlk105656484"/>
      <w:r w:rsidR="003B244A" w:rsidRPr="00BE71C6">
        <w:rPr>
          <w:rFonts w:ascii="Arial" w:eastAsia="Times New Roman" w:hAnsi="Arial" w:cs="Arial"/>
          <w:b/>
          <w:sz w:val="20"/>
          <w:szCs w:val="20"/>
          <w:lang w:eastAsia="pl-PL"/>
        </w:rPr>
        <w:t>.</w:t>
      </w:r>
      <w:r w:rsidR="00BF06EB">
        <w:rPr>
          <w:rFonts w:ascii="Arial" w:eastAsia="Times New Roman" w:hAnsi="Arial" w:cs="Arial"/>
          <w:b/>
          <w:sz w:val="20"/>
          <w:szCs w:val="20"/>
          <w:lang w:eastAsia="pl-PL"/>
        </w:rPr>
        <w:t>2</w:t>
      </w:r>
      <w:r w:rsidR="003B244A" w:rsidRPr="00BE71C6">
        <w:rPr>
          <w:rFonts w:ascii="Arial" w:eastAsia="Times New Roman" w:hAnsi="Arial" w:cs="Arial"/>
          <w:b/>
          <w:sz w:val="20"/>
          <w:szCs w:val="20"/>
          <w:lang w:eastAsia="pl-PL"/>
        </w:rPr>
        <w:t>.202</w:t>
      </w:r>
      <w:r w:rsidR="00BE71C6" w:rsidRPr="00BE71C6">
        <w:rPr>
          <w:rFonts w:ascii="Arial" w:eastAsia="Times New Roman" w:hAnsi="Arial" w:cs="Arial"/>
          <w:b/>
          <w:sz w:val="20"/>
          <w:szCs w:val="20"/>
          <w:lang w:eastAsia="pl-PL"/>
        </w:rPr>
        <w:t>5</w:t>
      </w:r>
      <w:r w:rsidR="003B244A" w:rsidRPr="00BE71C6">
        <w:rPr>
          <w:rFonts w:ascii="Arial" w:eastAsia="Times New Roman" w:hAnsi="Arial" w:cs="Arial"/>
          <w:b/>
          <w:sz w:val="20"/>
          <w:szCs w:val="20"/>
          <w:lang w:eastAsia="pl-PL"/>
        </w:rPr>
        <w:t>.KFR</w:t>
      </w:r>
      <w:r w:rsidRPr="00BE71C6">
        <w:rPr>
          <w:rFonts w:ascii="Arial" w:eastAsia="Times New Roman" w:hAnsi="Arial" w:cs="Arial"/>
          <w:b/>
          <w:sz w:val="20"/>
          <w:szCs w:val="20"/>
          <w:lang w:eastAsia="pl-PL"/>
        </w:rPr>
        <w:tab/>
      </w:r>
      <w:r w:rsidRPr="00BE71C6">
        <w:rPr>
          <w:rFonts w:ascii="Arial" w:eastAsia="Times New Roman" w:hAnsi="Arial" w:cs="Arial"/>
          <w:b/>
          <w:sz w:val="20"/>
          <w:szCs w:val="20"/>
          <w:lang w:eastAsia="pl-PL"/>
        </w:rPr>
        <w:tab/>
      </w:r>
      <w:r w:rsidRPr="00BE71C6">
        <w:rPr>
          <w:rFonts w:ascii="Arial" w:eastAsia="Times New Roman" w:hAnsi="Arial" w:cs="Arial"/>
          <w:b/>
          <w:sz w:val="20"/>
          <w:szCs w:val="20"/>
          <w:lang w:eastAsia="pl-PL"/>
        </w:rPr>
        <w:tab/>
      </w:r>
      <w:r w:rsidRPr="00BE71C6">
        <w:rPr>
          <w:rFonts w:ascii="Arial" w:eastAsia="Times New Roman" w:hAnsi="Arial" w:cs="Arial"/>
          <w:b/>
          <w:sz w:val="20"/>
          <w:szCs w:val="20"/>
          <w:lang w:eastAsia="pl-PL"/>
        </w:rPr>
        <w:tab/>
      </w:r>
      <w:r w:rsidRPr="00BE71C6">
        <w:rPr>
          <w:rFonts w:ascii="Arial" w:eastAsia="Times New Roman" w:hAnsi="Arial" w:cs="Arial"/>
          <w:b/>
          <w:sz w:val="20"/>
          <w:szCs w:val="20"/>
          <w:lang w:eastAsia="pl-PL"/>
        </w:rPr>
        <w:tab/>
      </w:r>
      <w:r w:rsidRPr="00BE71C6">
        <w:rPr>
          <w:rFonts w:ascii="Arial" w:eastAsia="Times New Roman" w:hAnsi="Arial" w:cs="Arial"/>
          <w:b/>
          <w:sz w:val="20"/>
          <w:szCs w:val="20"/>
          <w:lang w:eastAsia="pl-PL"/>
        </w:rPr>
        <w:tab/>
      </w:r>
      <w:r w:rsidRPr="00BE71C6">
        <w:rPr>
          <w:rFonts w:ascii="Arial" w:eastAsia="Times New Roman" w:hAnsi="Arial" w:cs="Arial"/>
          <w:b/>
          <w:sz w:val="20"/>
          <w:szCs w:val="20"/>
          <w:lang w:eastAsia="pl-PL"/>
        </w:rPr>
        <w:tab/>
      </w:r>
      <w:r w:rsidRPr="00BE71C6">
        <w:rPr>
          <w:rFonts w:ascii="Arial" w:eastAsia="Times New Roman" w:hAnsi="Arial" w:cs="Arial"/>
          <w:b/>
          <w:sz w:val="20"/>
          <w:szCs w:val="20"/>
          <w:lang w:eastAsia="pl-PL"/>
        </w:rPr>
        <w:tab/>
      </w:r>
      <w:bookmarkEnd w:id="1"/>
    </w:p>
    <w:bookmarkEnd w:id="0"/>
    <w:p w14:paraId="05582ECD" w14:textId="77777777" w:rsidR="00FD15D5" w:rsidRPr="00BE71C6" w:rsidRDefault="00FD15D5" w:rsidP="00704395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</w:p>
    <w:p w14:paraId="23081E81" w14:textId="26F32CFB" w:rsidR="00584CCF" w:rsidRDefault="002E46AC" w:rsidP="002E46AC">
      <w:pPr>
        <w:suppressAutoHyphens/>
        <w:spacing w:after="0" w:line="240" w:lineRule="auto"/>
        <w:jc w:val="right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ar-SA"/>
        </w:rPr>
        <w:t>Załącznik nr 3 do Warunków Zamówienia</w:t>
      </w:r>
    </w:p>
    <w:p w14:paraId="67490373" w14:textId="396AC6AB" w:rsidR="002E46AC" w:rsidRPr="00BE71C6" w:rsidRDefault="002E46AC" w:rsidP="002E46AC">
      <w:pPr>
        <w:suppressAutoHyphens/>
        <w:spacing w:after="0" w:line="240" w:lineRule="auto"/>
        <w:jc w:val="right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ar-SA"/>
        </w:rPr>
        <w:t>Projektowane postanowienia umowy</w:t>
      </w:r>
    </w:p>
    <w:p w14:paraId="5E1CFB5C" w14:textId="77777777" w:rsidR="00A84D9B" w:rsidRPr="00BE71C6" w:rsidRDefault="00A84D9B" w:rsidP="00704395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</w:p>
    <w:p w14:paraId="0986FEE7" w14:textId="77777777" w:rsidR="00FD15D5" w:rsidRPr="00BE71C6" w:rsidRDefault="00FD15D5" w:rsidP="00704395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</w:p>
    <w:p w14:paraId="1AED94B3" w14:textId="54025936" w:rsidR="00FD15D5" w:rsidRPr="00BE71C6" w:rsidRDefault="00FD15D5" w:rsidP="00704395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  <w:r w:rsidRPr="00BE71C6">
        <w:rPr>
          <w:rFonts w:ascii="Arial" w:eastAsia="Times New Roman" w:hAnsi="Arial" w:cs="Arial"/>
          <w:b/>
          <w:bCs/>
          <w:sz w:val="20"/>
          <w:szCs w:val="20"/>
          <w:lang w:eastAsia="ar-SA"/>
        </w:rPr>
        <w:t>U M O W A   Nr  ..…../CRU/202</w:t>
      </w:r>
      <w:r w:rsidR="00BE71C6" w:rsidRPr="00BE71C6">
        <w:rPr>
          <w:rFonts w:ascii="Arial" w:eastAsia="Times New Roman" w:hAnsi="Arial" w:cs="Arial"/>
          <w:b/>
          <w:bCs/>
          <w:sz w:val="20"/>
          <w:szCs w:val="20"/>
          <w:lang w:eastAsia="ar-SA"/>
        </w:rPr>
        <w:t>5</w:t>
      </w:r>
      <w:r w:rsidRPr="00BE71C6">
        <w:rPr>
          <w:rFonts w:ascii="Arial" w:eastAsia="Times New Roman" w:hAnsi="Arial" w:cs="Arial"/>
          <w:b/>
          <w:bCs/>
          <w:sz w:val="20"/>
          <w:szCs w:val="20"/>
          <w:lang w:eastAsia="ar-SA"/>
        </w:rPr>
        <w:t>/GN</w:t>
      </w:r>
    </w:p>
    <w:p w14:paraId="71529DD6" w14:textId="77777777" w:rsidR="001221F5" w:rsidRPr="00BE71C6" w:rsidRDefault="001221F5" w:rsidP="00704395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</w:p>
    <w:p w14:paraId="41D775F6" w14:textId="78CC4C21" w:rsidR="001221F5" w:rsidRPr="00BE71C6" w:rsidRDefault="001221F5" w:rsidP="00704395">
      <w:pPr>
        <w:suppressAutoHyphens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ar-SA"/>
        </w:rPr>
      </w:pPr>
      <w:r w:rsidRPr="00BE71C6">
        <w:rPr>
          <w:rFonts w:ascii="Arial" w:eastAsia="Times New Roman" w:hAnsi="Arial" w:cs="Arial"/>
          <w:sz w:val="20"/>
          <w:szCs w:val="20"/>
          <w:lang w:eastAsia="ar-SA"/>
        </w:rPr>
        <w:t xml:space="preserve">(Nr wniosku: </w:t>
      </w:r>
      <w:r w:rsidR="00BE71C6" w:rsidRPr="00BE71C6">
        <w:rPr>
          <w:rFonts w:ascii="Arial" w:eastAsia="Times New Roman" w:hAnsi="Arial" w:cs="Arial"/>
          <w:sz w:val="20"/>
          <w:szCs w:val="20"/>
          <w:lang w:eastAsia="ar-SA"/>
        </w:rPr>
        <w:t>4</w:t>
      </w:r>
      <w:r w:rsidR="00BF06EB">
        <w:rPr>
          <w:rFonts w:ascii="Arial" w:eastAsia="Times New Roman" w:hAnsi="Arial" w:cs="Arial"/>
          <w:sz w:val="20"/>
          <w:szCs w:val="20"/>
          <w:lang w:eastAsia="ar-SA"/>
        </w:rPr>
        <w:t>1</w:t>
      </w:r>
      <w:r w:rsidRPr="00BE71C6">
        <w:rPr>
          <w:rFonts w:ascii="Arial" w:eastAsia="Times New Roman" w:hAnsi="Arial" w:cs="Arial"/>
          <w:sz w:val="20"/>
          <w:szCs w:val="20"/>
          <w:lang w:eastAsia="ar-SA"/>
        </w:rPr>
        <w:t>/LW/202</w:t>
      </w:r>
      <w:r w:rsidR="00BE71C6" w:rsidRPr="00BE71C6">
        <w:rPr>
          <w:rFonts w:ascii="Arial" w:eastAsia="Times New Roman" w:hAnsi="Arial" w:cs="Arial"/>
          <w:sz w:val="20"/>
          <w:szCs w:val="20"/>
          <w:lang w:eastAsia="ar-SA"/>
        </w:rPr>
        <w:t>5</w:t>
      </w:r>
      <w:r w:rsidRPr="00BE71C6">
        <w:rPr>
          <w:rFonts w:ascii="Arial" w:eastAsia="Times New Roman" w:hAnsi="Arial" w:cs="Arial"/>
          <w:sz w:val="20"/>
          <w:szCs w:val="20"/>
          <w:lang w:eastAsia="ar-SA"/>
        </w:rPr>
        <w:t>/WGN)</w:t>
      </w:r>
    </w:p>
    <w:p w14:paraId="072C902B" w14:textId="77777777" w:rsidR="009638F4" w:rsidRPr="00BE71C6" w:rsidRDefault="009638F4" w:rsidP="00704395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</w:p>
    <w:p w14:paraId="276E5405" w14:textId="77777777" w:rsidR="00FD15D5" w:rsidRPr="00BE71C6" w:rsidRDefault="00FD15D5" w:rsidP="00704395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</w:p>
    <w:p w14:paraId="089BD147" w14:textId="1CB1EB6B" w:rsidR="00FD15D5" w:rsidRPr="00BE71C6" w:rsidRDefault="003860FA" w:rsidP="002250AF">
      <w:pPr>
        <w:suppressAutoHyphens/>
        <w:spacing w:after="0" w:line="240" w:lineRule="auto"/>
        <w:ind w:firstLine="708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BE71C6">
        <w:rPr>
          <w:rFonts w:ascii="Arial" w:eastAsia="Times New Roman" w:hAnsi="Arial" w:cs="Arial"/>
          <w:sz w:val="20"/>
          <w:szCs w:val="20"/>
          <w:lang w:eastAsia="ar-SA"/>
        </w:rPr>
        <w:t xml:space="preserve">W dniu ……………….. r. </w:t>
      </w:r>
      <w:r w:rsidR="00B606CF" w:rsidRPr="00BE71C6">
        <w:rPr>
          <w:rFonts w:ascii="Arial" w:eastAsia="Times New Roman" w:hAnsi="Arial" w:cs="Arial"/>
          <w:sz w:val="20"/>
          <w:szCs w:val="20"/>
          <w:lang w:eastAsia="ar-SA"/>
        </w:rPr>
        <w:t xml:space="preserve">w Starostwie Powiatowym w Otwocku, pomiędzy Powiatem Otwockim z siedzibą w Otwocku przy ul. Górnej 13, zwanym dalej </w:t>
      </w:r>
      <w:r w:rsidR="00B606CF" w:rsidRPr="00BE71C6">
        <w:rPr>
          <w:rFonts w:ascii="Arial" w:eastAsia="Times New Roman" w:hAnsi="Arial" w:cs="Arial"/>
          <w:b/>
          <w:bCs/>
          <w:sz w:val="20"/>
          <w:szCs w:val="20"/>
          <w:lang w:eastAsia="ar-SA"/>
        </w:rPr>
        <w:t>Zamawiającym</w:t>
      </w:r>
      <w:r w:rsidR="00B606CF" w:rsidRPr="00BE71C6">
        <w:rPr>
          <w:rFonts w:ascii="Arial" w:eastAsia="Times New Roman" w:hAnsi="Arial" w:cs="Arial"/>
          <w:sz w:val="20"/>
          <w:szCs w:val="20"/>
          <w:lang w:eastAsia="ar-SA"/>
        </w:rPr>
        <w:t>, reprezentowanym przez Zarząd Powiatu Otwockiego, w osobach:</w:t>
      </w:r>
    </w:p>
    <w:p w14:paraId="7071EDB1" w14:textId="288EDE2E" w:rsidR="00B606CF" w:rsidRPr="00BE71C6" w:rsidRDefault="00B606CF" w:rsidP="002250AF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BE71C6">
        <w:rPr>
          <w:rFonts w:ascii="Arial" w:eastAsia="Times New Roman" w:hAnsi="Arial" w:cs="Arial"/>
          <w:sz w:val="20"/>
          <w:szCs w:val="20"/>
          <w:lang w:eastAsia="ar-SA"/>
        </w:rPr>
        <w:t xml:space="preserve">- Pan </w:t>
      </w:r>
      <w:r w:rsidR="006C11C2" w:rsidRPr="00BE71C6">
        <w:rPr>
          <w:rFonts w:ascii="Arial" w:eastAsia="Times New Roman" w:hAnsi="Arial" w:cs="Arial"/>
          <w:sz w:val="20"/>
          <w:szCs w:val="20"/>
          <w:lang w:eastAsia="ar-SA"/>
        </w:rPr>
        <w:t>Tomasz Laskus</w:t>
      </w:r>
      <w:r w:rsidR="004C0B0C" w:rsidRPr="00BE71C6">
        <w:rPr>
          <w:rFonts w:ascii="Arial" w:eastAsia="Times New Roman" w:hAnsi="Arial" w:cs="Arial"/>
          <w:sz w:val="20"/>
          <w:szCs w:val="20"/>
          <w:lang w:eastAsia="ar-SA"/>
        </w:rPr>
        <w:t xml:space="preserve"> – Starosta Otwocki,</w:t>
      </w:r>
    </w:p>
    <w:p w14:paraId="40D0AD60" w14:textId="4C727E43" w:rsidR="004C0B0C" w:rsidRPr="00BE71C6" w:rsidRDefault="004C0B0C" w:rsidP="002250AF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BE71C6">
        <w:rPr>
          <w:rFonts w:ascii="Arial" w:eastAsia="Times New Roman" w:hAnsi="Arial" w:cs="Arial"/>
          <w:sz w:val="20"/>
          <w:szCs w:val="20"/>
          <w:lang w:eastAsia="ar-SA"/>
        </w:rPr>
        <w:t xml:space="preserve">- Pan </w:t>
      </w:r>
      <w:r w:rsidR="006C11C2" w:rsidRPr="00BE71C6">
        <w:rPr>
          <w:rFonts w:ascii="Arial" w:eastAsia="Times New Roman" w:hAnsi="Arial" w:cs="Arial"/>
          <w:sz w:val="20"/>
          <w:szCs w:val="20"/>
          <w:lang w:eastAsia="ar-SA"/>
        </w:rPr>
        <w:t>Dariusz Olszewski</w:t>
      </w:r>
      <w:r w:rsidRPr="00BE71C6">
        <w:rPr>
          <w:rFonts w:ascii="Arial" w:eastAsia="Times New Roman" w:hAnsi="Arial" w:cs="Arial"/>
          <w:sz w:val="20"/>
          <w:szCs w:val="20"/>
          <w:lang w:eastAsia="ar-SA"/>
        </w:rPr>
        <w:t xml:space="preserve"> – Wicestarosta</w:t>
      </w:r>
      <w:r w:rsidR="00E5752E" w:rsidRPr="00BE71C6">
        <w:rPr>
          <w:rFonts w:ascii="Arial" w:eastAsia="Times New Roman" w:hAnsi="Arial" w:cs="Arial"/>
          <w:sz w:val="20"/>
          <w:szCs w:val="20"/>
          <w:lang w:eastAsia="ar-SA"/>
        </w:rPr>
        <w:t xml:space="preserve"> Otwocki</w:t>
      </w:r>
      <w:r w:rsidRPr="00BE71C6">
        <w:rPr>
          <w:rFonts w:ascii="Arial" w:eastAsia="Times New Roman" w:hAnsi="Arial" w:cs="Arial"/>
          <w:sz w:val="20"/>
          <w:szCs w:val="20"/>
          <w:lang w:eastAsia="ar-SA"/>
        </w:rPr>
        <w:t>,</w:t>
      </w:r>
    </w:p>
    <w:p w14:paraId="63F004E4" w14:textId="77777777" w:rsidR="00DB4434" w:rsidRPr="00BE71C6" w:rsidRDefault="00DB4434" w:rsidP="002250AF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14:paraId="23C3E0E1" w14:textId="55B1A18C" w:rsidR="00FD15D5" w:rsidRPr="00BE71C6" w:rsidRDefault="00DB4434" w:rsidP="002250AF">
      <w:pPr>
        <w:suppressAutoHyphens/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ar-SA"/>
        </w:rPr>
      </w:pPr>
      <w:r w:rsidRPr="00BE71C6">
        <w:rPr>
          <w:rFonts w:ascii="Arial" w:eastAsia="Times New Roman" w:hAnsi="Arial" w:cs="Arial"/>
          <w:bCs/>
          <w:sz w:val="20"/>
          <w:szCs w:val="20"/>
          <w:lang w:eastAsia="ar-SA"/>
        </w:rPr>
        <w:t>a</w:t>
      </w:r>
    </w:p>
    <w:p w14:paraId="1F1428F2" w14:textId="77777777" w:rsidR="00DB4434" w:rsidRPr="00BE71C6" w:rsidRDefault="00DB4434" w:rsidP="002250AF">
      <w:pPr>
        <w:suppressAutoHyphens/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ar-SA"/>
        </w:rPr>
      </w:pPr>
    </w:p>
    <w:p w14:paraId="28A7F28B" w14:textId="278D5DB1" w:rsidR="003B244A" w:rsidRPr="00BE71C6" w:rsidRDefault="00BE71C6" w:rsidP="002250AF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  <w:r w:rsidRPr="00BE71C6">
        <w:rPr>
          <w:rFonts w:ascii="Arial" w:eastAsia="Times New Roman" w:hAnsi="Arial" w:cs="Arial"/>
          <w:bCs/>
          <w:sz w:val="20"/>
          <w:szCs w:val="20"/>
          <w:lang w:eastAsia="ar-SA"/>
        </w:rPr>
        <w:t>……………………………………………………………</w:t>
      </w:r>
      <w:r w:rsidR="00FF1FBF" w:rsidRPr="00BE71C6">
        <w:rPr>
          <w:rFonts w:ascii="Arial" w:eastAsia="Times New Roman" w:hAnsi="Arial" w:cs="Arial"/>
          <w:sz w:val="20"/>
          <w:szCs w:val="20"/>
          <w:lang w:eastAsia="ar-SA"/>
        </w:rPr>
        <w:t>prowadząc</w:t>
      </w:r>
      <w:r w:rsidR="00D02351" w:rsidRPr="00BE71C6">
        <w:rPr>
          <w:rFonts w:ascii="Arial" w:eastAsia="Times New Roman" w:hAnsi="Arial" w:cs="Arial"/>
          <w:sz w:val="20"/>
          <w:szCs w:val="20"/>
          <w:lang w:eastAsia="ar-SA"/>
        </w:rPr>
        <w:t>ym</w:t>
      </w:r>
      <w:r w:rsidRPr="00BE71C6">
        <w:rPr>
          <w:rFonts w:ascii="Arial" w:eastAsia="Times New Roman" w:hAnsi="Arial" w:cs="Arial"/>
          <w:sz w:val="20"/>
          <w:szCs w:val="20"/>
          <w:lang w:eastAsia="ar-SA"/>
        </w:rPr>
        <w:t>/ą</w:t>
      </w:r>
      <w:r w:rsidR="00FF1FBF" w:rsidRPr="00BE71C6">
        <w:rPr>
          <w:rFonts w:ascii="Arial" w:eastAsia="Times New Roman" w:hAnsi="Arial" w:cs="Arial"/>
          <w:sz w:val="20"/>
          <w:szCs w:val="20"/>
          <w:lang w:eastAsia="ar-SA"/>
        </w:rPr>
        <w:t xml:space="preserve"> działalność</w:t>
      </w:r>
      <w:r w:rsidR="00D02351" w:rsidRPr="00BE71C6">
        <w:rPr>
          <w:rFonts w:ascii="Arial" w:eastAsia="Times New Roman" w:hAnsi="Arial" w:cs="Arial"/>
          <w:sz w:val="20"/>
          <w:szCs w:val="20"/>
          <w:lang w:eastAsia="ar-SA"/>
        </w:rPr>
        <w:t xml:space="preserve"> gospodarczą</w:t>
      </w:r>
      <w:r w:rsidR="00FF1FBF" w:rsidRPr="00BE71C6">
        <w:rPr>
          <w:rFonts w:ascii="Arial" w:eastAsia="Times New Roman" w:hAnsi="Arial" w:cs="Arial"/>
          <w:sz w:val="20"/>
          <w:szCs w:val="20"/>
          <w:lang w:eastAsia="ar-SA"/>
        </w:rPr>
        <w:t xml:space="preserve"> pod</w:t>
      </w:r>
      <w:r w:rsidR="000E5DA8" w:rsidRPr="00BE71C6">
        <w:rPr>
          <w:rFonts w:ascii="Arial" w:eastAsia="Times New Roman" w:hAnsi="Arial" w:cs="Arial"/>
          <w:sz w:val="20"/>
          <w:szCs w:val="20"/>
          <w:lang w:eastAsia="ar-SA"/>
        </w:rPr>
        <w:t xml:space="preserve"> nazwą</w:t>
      </w:r>
      <w:r w:rsidR="00D65438" w:rsidRPr="00BE71C6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BE71C6">
        <w:rPr>
          <w:rFonts w:ascii="Arial" w:eastAsia="Times New Roman" w:hAnsi="Arial" w:cs="Arial"/>
          <w:sz w:val="20"/>
          <w:szCs w:val="20"/>
          <w:lang w:eastAsia="ar-SA"/>
        </w:rPr>
        <w:t xml:space="preserve">…………………………………………………………. </w:t>
      </w:r>
      <w:r w:rsidR="00FF1FBF" w:rsidRPr="00BE71C6">
        <w:rPr>
          <w:rFonts w:ascii="Arial" w:eastAsia="Times New Roman" w:hAnsi="Arial" w:cs="Arial"/>
          <w:sz w:val="20"/>
          <w:szCs w:val="20"/>
          <w:lang w:eastAsia="ar-SA"/>
        </w:rPr>
        <w:t>z siedzibą</w:t>
      </w:r>
      <w:r w:rsidR="004C0B0C" w:rsidRPr="00BE71C6">
        <w:rPr>
          <w:rFonts w:ascii="Arial" w:eastAsia="Times New Roman" w:hAnsi="Arial" w:cs="Arial"/>
          <w:sz w:val="20"/>
          <w:szCs w:val="20"/>
          <w:lang w:eastAsia="ar-SA"/>
        </w:rPr>
        <w:t xml:space="preserve"> w</w:t>
      </w:r>
      <w:r w:rsidRPr="00BE71C6">
        <w:rPr>
          <w:rFonts w:ascii="Arial" w:eastAsia="Times New Roman" w:hAnsi="Arial" w:cs="Arial"/>
          <w:sz w:val="20"/>
          <w:szCs w:val="20"/>
          <w:lang w:eastAsia="ar-SA"/>
        </w:rPr>
        <w:t xml:space="preserve"> ……………………. </w:t>
      </w:r>
      <w:r w:rsidR="004C0B0C" w:rsidRPr="00BE71C6">
        <w:rPr>
          <w:rFonts w:ascii="Arial" w:eastAsia="Times New Roman" w:hAnsi="Arial" w:cs="Arial"/>
          <w:sz w:val="20"/>
          <w:szCs w:val="20"/>
          <w:lang w:eastAsia="ar-SA"/>
        </w:rPr>
        <w:t xml:space="preserve">przy </w:t>
      </w:r>
      <w:r w:rsidR="00D65438" w:rsidRPr="00BE71C6">
        <w:rPr>
          <w:rFonts w:ascii="Arial" w:eastAsia="Times New Roman" w:hAnsi="Arial" w:cs="Arial"/>
          <w:sz w:val="20"/>
          <w:szCs w:val="20"/>
          <w:lang w:eastAsia="ar-SA"/>
        </w:rPr>
        <w:t>ul</w:t>
      </w:r>
      <w:r w:rsidRPr="00BE71C6">
        <w:rPr>
          <w:rFonts w:ascii="Arial" w:eastAsia="Times New Roman" w:hAnsi="Arial" w:cs="Arial"/>
          <w:sz w:val="20"/>
          <w:szCs w:val="20"/>
          <w:lang w:eastAsia="ar-SA"/>
        </w:rPr>
        <w:t>. ……………………</w:t>
      </w:r>
      <w:r w:rsidR="00D02351" w:rsidRPr="00BE71C6">
        <w:rPr>
          <w:rFonts w:ascii="Arial" w:eastAsia="Times New Roman" w:hAnsi="Arial" w:cs="Arial"/>
          <w:sz w:val="20"/>
          <w:szCs w:val="20"/>
          <w:lang w:eastAsia="ar-SA"/>
        </w:rPr>
        <w:t xml:space="preserve">, </w:t>
      </w:r>
      <w:r w:rsidR="00FF1FBF" w:rsidRPr="00BE71C6">
        <w:rPr>
          <w:rFonts w:ascii="Arial" w:eastAsia="Times New Roman" w:hAnsi="Arial" w:cs="Arial"/>
          <w:sz w:val="20"/>
          <w:szCs w:val="20"/>
          <w:lang w:eastAsia="ar-SA"/>
        </w:rPr>
        <w:t>REGO</w:t>
      </w:r>
      <w:r w:rsidR="00D65438" w:rsidRPr="00BE71C6">
        <w:rPr>
          <w:rFonts w:ascii="Arial" w:eastAsia="Times New Roman" w:hAnsi="Arial" w:cs="Arial"/>
          <w:sz w:val="20"/>
          <w:szCs w:val="20"/>
          <w:lang w:eastAsia="ar-SA"/>
        </w:rPr>
        <w:t>N:</w:t>
      </w:r>
      <w:r w:rsidRPr="00BE71C6">
        <w:rPr>
          <w:rFonts w:ascii="Arial" w:eastAsia="Times New Roman" w:hAnsi="Arial" w:cs="Arial"/>
          <w:sz w:val="20"/>
          <w:szCs w:val="20"/>
          <w:lang w:eastAsia="ar-SA"/>
        </w:rPr>
        <w:t xml:space="preserve"> …………..</w:t>
      </w:r>
      <w:r w:rsidR="006C11C2" w:rsidRPr="00BE71C6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="00D02351" w:rsidRPr="00BE71C6">
        <w:rPr>
          <w:rFonts w:ascii="Arial" w:eastAsia="Times New Roman" w:hAnsi="Arial" w:cs="Arial"/>
          <w:sz w:val="20"/>
          <w:szCs w:val="20"/>
          <w:lang w:eastAsia="ar-SA"/>
        </w:rPr>
        <w:t>,</w:t>
      </w:r>
      <w:r w:rsidR="00FF1FBF" w:rsidRPr="00BE71C6">
        <w:rPr>
          <w:rFonts w:ascii="Arial" w:eastAsia="Times New Roman" w:hAnsi="Arial" w:cs="Arial"/>
          <w:sz w:val="20"/>
          <w:szCs w:val="20"/>
          <w:lang w:eastAsia="ar-SA"/>
        </w:rPr>
        <w:t xml:space="preserve"> NIP</w:t>
      </w:r>
      <w:r w:rsidR="001221F5" w:rsidRPr="00BE71C6">
        <w:rPr>
          <w:rFonts w:ascii="Arial" w:eastAsia="Times New Roman" w:hAnsi="Arial" w:cs="Arial"/>
          <w:sz w:val="20"/>
          <w:szCs w:val="20"/>
          <w:lang w:eastAsia="ar-SA"/>
        </w:rPr>
        <w:t>:</w:t>
      </w:r>
      <w:r w:rsidR="00D65438" w:rsidRPr="00BE71C6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BE71C6">
        <w:rPr>
          <w:rFonts w:ascii="Arial" w:eastAsia="Times New Roman" w:hAnsi="Arial" w:cs="Arial"/>
          <w:sz w:val="20"/>
          <w:szCs w:val="20"/>
          <w:lang w:eastAsia="ar-SA"/>
        </w:rPr>
        <w:t>………………</w:t>
      </w:r>
      <w:r w:rsidR="00D02351" w:rsidRPr="00BE71C6">
        <w:rPr>
          <w:rFonts w:ascii="Arial" w:eastAsia="Times New Roman" w:hAnsi="Arial" w:cs="Arial"/>
          <w:sz w:val="20"/>
          <w:szCs w:val="20"/>
          <w:lang w:eastAsia="ar-SA"/>
        </w:rPr>
        <w:t xml:space="preserve">, </w:t>
      </w:r>
      <w:r w:rsidR="00FF1FBF" w:rsidRPr="00BE71C6">
        <w:rPr>
          <w:rFonts w:ascii="Arial" w:eastAsia="Times New Roman" w:hAnsi="Arial" w:cs="Arial"/>
          <w:sz w:val="20"/>
          <w:szCs w:val="20"/>
          <w:lang w:eastAsia="ar-SA"/>
        </w:rPr>
        <w:t>zwan</w:t>
      </w:r>
      <w:r w:rsidR="003B244A" w:rsidRPr="00BE71C6">
        <w:rPr>
          <w:rFonts w:ascii="Arial" w:eastAsia="Times New Roman" w:hAnsi="Arial" w:cs="Arial"/>
          <w:sz w:val="20"/>
          <w:szCs w:val="20"/>
          <w:lang w:eastAsia="ar-SA"/>
        </w:rPr>
        <w:t>ym</w:t>
      </w:r>
      <w:r w:rsidR="00FF1FBF" w:rsidRPr="00BE71C6">
        <w:rPr>
          <w:rFonts w:ascii="Arial" w:eastAsia="Times New Roman" w:hAnsi="Arial" w:cs="Arial"/>
          <w:sz w:val="20"/>
          <w:szCs w:val="20"/>
          <w:lang w:eastAsia="ar-SA"/>
        </w:rPr>
        <w:t xml:space="preserve"> dalej </w:t>
      </w:r>
      <w:r w:rsidR="00FF1FBF" w:rsidRPr="00BE71C6">
        <w:rPr>
          <w:rFonts w:ascii="Arial" w:eastAsia="Times New Roman" w:hAnsi="Arial" w:cs="Arial"/>
          <w:b/>
          <w:bCs/>
          <w:sz w:val="20"/>
          <w:szCs w:val="20"/>
          <w:lang w:eastAsia="ar-SA"/>
        </w:rPr>
        <w:t>Wykonawcą,</w:t>
      </w:r>
    </w:p>
    <w:p w14:paraId="1153C0F0" w14:textId="77777777" w:rsidR="002250AF" w:rsidRPr="00BE71C6" w:rsidRDefault="002250AF" w:rsidP="002250AF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</w:p>
    <w:p w14:paraId="301BCF32" w14:textId="7D6DA13C" w:rsidR="003E192D" w:rsidRPr="00BE71C6" w:rsidRDefault="003E192D" w:rsidP="002250AF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ar-SA"/>
        </w:rPr>
      </w:pPr>
      <w:r w:rsidRPr="00BE71C6">
        <w:rPr>
          <w:rFonts w:ascii="Arial" w:eastAsia="Times New Roman" w:hAnsi="Arial" w:cs="Arial"/>
          <w:color w:val="000000" w:themeColor="text1"/>
          <w:sz w:val="20"/>
          <w:szCs w:val="20"/>
          <w:lang w:eastAsia="ar-SA"/>
        </w:rPr>
        <w:t xml:space="preserve">na podstawie Zarządzenia Starosty Otwockiego nr </w:t>
      </w:r>
      <w:r w:rsidR="009C0D1B" w:rsidRPr="00BE71C6">
        <w:rPr>
          <w:rFonts w:ascii="Arial" w:eastAsia="Times New Roman" w:hAnsi="Arial" w:cs="Arial"/>
          <w:color w:val="000000" w:themeColor="text1"/>
          <w:sz w:val="20"/>
          <w:szCs w:val="20"/>
          <w:lang w:eastAsia="ar-SA"/>
        </w:rPr>
        <w:t>45/2022 z dnia 30 grudnia 2022 r. zmieniającego Zarządzenie Starosty Otwockiego nr 3/2021 z dnia 19 stycznia 2021 r. w sprawie postępowania o udzielenie zamówienia publicznego w Starostwie Powiatowym w Otwocku oraz Regulaminem udzielania zamówień, których wartość nie przekracza 13.000,00 zł, stanowiącym załącznik do ww. Zarządzenia została zawarta umowa następującej treści</w:t>
      </w:r>
      <w:r w:rsidRPr="00BE71C6">
        <w:rPr>
          <w:rFonts w:ascii="Arial" w:eastAsia="Times New Roman" w:hAnsi="Arial" w:cs="Arial"/>
          <w:color w:val="000000" w:themeColor="text1"/>
          <w:sz w:val="20"/>
          <w:szCs w:val="20"/>
          <w:lang w:eastAsia="ar-SA"/>
        </w:rPr>
        <w:t>:</w:t>
      </w:r>
    </w:p>
    <w:p w14:paraId="32717276" w14:textId="77777777" w:rsidR="00FD15D5" w:rsidRPr="00BE71C6" w:rsidRDefault="00FD15D5" w:rsidP="002250AF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</w:p>
    <w:p w14:paraId="4540E239" w14:textId="77777777" w:rsidR="00FD15D5" w:rsidRPr="00BE71C6" w:rsidRDefault="00FD15D5" w:rsidP="002250AF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BE71C6">
        <w:rPr>
          <w:rFonts w:ascii="Arial" w:eastAsia="Times New Roman" w:hAnsi="Arial" w:cs="Arial"/>
          <w:b/>
          <w:sz w:val="20"/>
          <w:szCs w:val="20"/>
          <w:lang w:eastAsia="pl-PL"/>
        </w:rPr>
        <w:t>§ 1</w:t>
      </w:r>
    </w:p>
    <w:p w14:paraId="653377E0" w14:textId="77777777" w:rsidR="00FD15D5" w:rsidRPr="00BE71C6" w:rsidRDefault="00FD15D5" w:rsidP="002250AF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62081DF8" w14:textId="77777777" w:rsidR="007F22F8" w:rsidRPr="00BE71C6" w:rsidRDefault="00FD15D5" w:rsidP="002250AF">
      <w:pPr>
        <w:pStyle w:val="Tekstpodstawowy2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u w:color="000000"/>
        </w:rPr>
      </w:pPr>
      <w:bookmarkStart w:id="2" w:name="_Hlk63246611"/>
      <w:r w:rsidRPr="00BE71C6">
        <w:rPr>
          <w:rFonts w:ascii="Arial" w:hAnsi="Arial" w:cs="Arial"/>
          <w:color w:val="000000" w:themeColor="text1"/>
          <w:sz w:val="20"/>
          <w:szCs w:val="20"/>
        </w:rPr>
        <w:t>Zamawiający zamawia, a Wykonawca przyjmuje do wykonania dzieło polegające na wykonani</w:t>
      </w:r>
      <w:bookmarkEnd w:id="2"/>
      <w:r w:rsidR="00A84D9B" w:rsidRPr="00BE71C6">
        <w:rPr>
          <w:rFonts w:ascii="Arial" w:hAnsi="Arial" w:cs="Arial"/>
          <w:color w:val="000000" w:themeColor="text1"/>
          <w:sz w:val="20"/>
          <w:szCs w:val="20"/>
        </w:rPr>
        <w:t>u</w:t>
      </w:r>
      <w:r w:rsidR="007F22F8" w:rsidRPr="00BE71C6">
        <w:rPr>
          <w:rFonts w:ascii="Arial" w:hAnsi="Arial" w:cs="Arial"/>
          <w:color w:val="000000" w:themeColor="text1"/>
          <w:sz w:val="20"/>
          <w:szCs w:val="20"/>
        </w:rPr>
        <w:t>:</w:t>
      </w:r>
    </w:p>
    <w:p w14:paraId="7E0056C1" w14:textId="77777777" w:rsidR="00BF06EB" w:rsidRPr="00556C63" w:rsidRDefault="00BF06EB" w:rsidP="00BF06EB">
      <w:pPr>
        <w:pStyle w:val="Akapitzlist"/>
        <w:widowControl/>
        <w:numPr>
          <w:ilvl w:val="0"/>
          <w:numId w:val="25"/>
        </w:numPr>
        <w:autoSpaceDE/>
        <w:autoSpaceDN/>
        <w:adjustRightInd/>
        <w:spacing w:before="120" w:after="120"/>
        <w:jc w:val="both"/>
        <w:rPr>
          <w:color w:val="000000"/>
          <w:u w:color="000000"/>
        </w:rPr>
      </w:pPr>
      <w:r w:rsidRPr="00556C63">
        <w:rPr>
          <w:color w:val="000000"/>
          <w:u w:color="000000"/>
        </w:rPr>
        <w:t xml:space="preserve">potwierdzenia przez uprawnionego geodetę, że stan wykazany na wypisie i wyrysie z mapy ewidencyjnej znak: GK.6621.1.7425.2024 z dnia 02.10.2024 r. dot. granic ewidencyjnych nieruchomości </w:t>
      </w:r>
      <w:proofErr w:type="spellStart"/>
      <w:r w:rsidRPr="00556C63">
        <w:rPr>
          <w:color w:val="000000"/>
          <w:u w:color="000000"/>
        </w:rPr>
        <w:t>ozn</w:t>
      </w:r>
      <w:proofErr w:type="spellEnd"/>
      <w:r w:rsidRPr="00556C63">
        <w:rPr>
          <w:color w:val="000000"/>
          <w:u w:color="000000"/>
        </w:rPr>
        <w:t xml:space="preserve">. jako dz. ew. nr </w:t>
      </w:r>
      <w:r w:rsidRPr="00556C63">
        <w:rPr>
          <w:b/>
          <w:bCs/>
          <w:color w:val="000000"/>
          <w:u w:color="000000"/>
        </w:rPr>
        <w:t xml:space="preserve">189/12 z </w:t>
      </w:r>
      <w:proofErr w:type="spellStart"/>
      <w:r w:rsidRPr="00556C63">
        <w:rPr>
          <w:b/>
          <w:bCs/>
          <w:color w:val="000000"/>
          <w:u w:color="000000"/>
        </w:rPr>
        <w:t>obr</w:t>
      </w:r>
      <w:proofErr w:type="spellEnd"/>
      <w:r w:rsidRPr="00556C63">
        <w:rPr>
          <w:b/>
          <w:bCs/>
          <w:color w:val="000000"/>
          <w:u w:color="000000"/>
        </w:rPr>
        <w:t>. 43</w:t>
      </w:r>
      <w:r w:rsidRPr="00556C63">
        <w:rPr>
          <w:color w:val="000000"/>
          <w:u w:color="000000"/>
        </w:rPr>
        <w:t xml:space="preserve"> w Otwocku jest zgodny z granicami zajęcia pod drogę publiczną w dniu 31.12.1998 r.,</w:t>
      </w:r>
    </w:p>
    <w:p w14:paraId="6E0D1987" w14:textId="77777777" w:rsidR="00BF06EB" w:rsidRPr="00556C63" w:rsidRDefault="00BF06EB" w:rsidP="00BF06EB">
      <w:pPr>
        <w:pStyle w:val="Akapitzlist"/>
        <w:widowControl/>
        <w:numPr>
          <w:ilvl w:val="0"/>
          <w:numId w:val="25"/>
        </w:numPr>
        <w:autoSpaceDE/>
        <w:autoSpaceDN/>
        <w:adjustRightInd/>
        <w:spacing w:before="120" w:after="120"/>
        <w:jc w:val="both"/>
        <w:rPr>
          <w:color w:val="000000"/>
          <w:u w:color="000000"/>
        </w:rPr>
      </w:pPr>
      <w:r w:rsidRPr="00556C63">
        <w:rPr>
          <w:color w:val="000000"/>
          <w:u w:color="000000"/>
        </w:rPr>
        <w:t xml:space="preserve">potwierdzenia przez uprawnionego geodetę, że stan wykazany na wypisie i wyrysie z mapy ewidencyjnej znak: GK.6621.1.7426.2024 z dnia 02.10.2024 r. dot. granic ewidencyjnych nieruchomości </w:t>
      </w:r>
      <w:proofErr w:type="spellStart"/>
      <w:r w:rsidRPr="00556C63">
        <w:rPr>
          <w:color w:val="000000"/>
          <w:u w:color="000000"/>
        </w:rPr>
        <w:t>ozn</w:t>
      </w:r>
      <w:proofErr w:type="spellEnd"/>
      <w:r w:rsidRPr="00556C63">
        <w:rPr>
          <w:color w:val="000000"/>
          <w:u w:color="000000"/>
        </w:rPr>
        <w:t xml:space="preserve">. jako dz. ew. nr </w:t>
      </w:r>
      <w:r w:rsidRPr="00556C63">
        <w:rPr>
          <w:b/>
          <w:bCs/>
          <w:color w:val="000000"/>
          <w:u w:color="000000"/>
        </w:rPr>
        <w:t xml:space="preserve">189/13 z </w:t>
      </w:r>
      <w:proofErr w:type="spellStart"/>
      <w:r w:rsidRPr="00556C63">
        <w:rPr>
          <w:b/>
          <w:bCs/>
          <w:color w:val="000000"/>
          <w:u w:color="000000"/>
        </w:rPr>
        <w:t>obr</w:t>
      </w:r>
      <w:proofErr w:type="spellEnd"/>
      <w:r w:rsidRPr="00556C63">
        <w:rPr>
          <w:b/>
          <w:bCs/>
          <w:color w:val="000000"/>
          <w:u w:color="000000"/>
        </w:rPr>
        <w:t>. 43</w:t>
      </w:r>
      <w:r w:rsidRPr="00556C63">
        <w:rPr>
          <w:color w:val="000000"/>
          <w:u w:color="000000"/>
        </w:rPr>
        <w:t xml:space="preserve"> w Otwocku jest zgodny z granicami zajęcia pod drogę publiczną w dniu 31.12.1998 r.,</w:t>
      </w:r>
    </w:p>
    <w:p w14:paraId="22E7194E" w14:textId="77777777" w:rsidR="00BF06EB" w:rsidRPr="00556C63" w:rsidRDefault="00BF06EB" w:rsidP="00BF06EB">
      <w:pPr>
        <w:pStyle w:val="Akapitzlist"/>
        <w:widowControl/>
        <w:numPr>
          <w:ilvl w:val="0"/>
          <w:numId w:val="25"/>
        </w:numPr>
        <w:autoSpaceDE/>
        <w:autoSpaceDN/>
        <w:adjustRightInd/>
        <w:spacing w:before="120" w:after="120"/>
        <w:jc w:val="both"/>
        <w:rPr>
          <w:color w:val="000000"/>
          <w:u w:color="000000"/>
        </w:rPr>
      </w:pPr>
      <w:r w:rsidRPr="00556C63">
        <w:rPr>
          <w:color w:val="000000"/>
          <w:u w:color="000000"/>
        </w:rPr>
        <w:t xml:space="preserve">potwierdzenia przez uprawnionego geodetę, że stan wykazany na wypisie i wyrysie z mapy ewidencyjnej znak: GK.6621.1.7427.2024 z dnia 02.10.2024 r. dot. granic ewidencyjnych nieruchomości </w:t>
      </w:r>
      <w:proofErr w:type="spellStart"/>
      <w:r w:rsidRPr="00556C63">
        <w:rPr>
          <w:color w:val="000000"/>
          <w:u w:color="000000"/>
        </w:rPr>
        <w:t>ozn</w:t>
      </w:r>
      <w:proofErr w:type="spellEnd"/>
      <w:r w:rsidRPr="00556C63">
        <w:rPr>
          <w:color w:val="000000"/>
          <w:u w:color="000000"/>
        </w:rPr>
        <w:t xml:space="preserve">. jako dz. ew. nr </w:t>
      </w:r>
      <w:r w:rsidRPr="00556C63">
        <w:rPr>
          <w:b/>
          <w:bCs/>
          <w:color w:val="000000"/>
          <w:u w:color="000000"/>
        </w:rPr>
        <w:t xml:space="preserve">189/14 z </w:t>
      </w:r>
      <w:proofErr w:type="spellStart"/>
      <w:r w:rsidRPr="00556C63">
        <w:rPr>
          <w:b/>
          <w:bCs/>
          <w:color w:val="000000"/>
          <w:u w:color="000000"/>
        </w:rPr>
        <w:t>obr</w:t>
      </w:r>
      <w:proofErr w:type="spellEnd"/>
      <w:r w:rsidRPr="00556C63">
        <w:rPr>
          <w:b/>
          <w:bCs/>
          <w:color w:val="000000"/>
          <w:u w:color="000000"/>
        </w:rPr>
        <w:t>. 43</w:t>
      </w:r>
      <w:r w:rsidRPr="00556C63">
        <w:rPr>
          <w:color w:val="000000"/>
          <w:u w:color="000000"/>
        </w:rPr>
        <w:t xml:space="preserve"> w Otwocku jest zgodny z granicami zajęcia pod drogę publiczną w dniu 31.12.1998 r.,</w:t>
      </w:r>
    </w:p>
    <w:p w14:paraId="16C2790A" w14:textId="77777777" w:rsidR="00BF06EB" w:rsidRPr="00556C63" w:rsidRDefault="00BF06EB" w:rsidP="00BF06EB">
      <w:pPr>
        <w:pStyle w:val="Akapitzlist"/>
        <w:widowControl/>
        <w:numPr>
          <w:ilvl w:val="0"/>
          <w:numId w:val="25"/>
        </w:numPr>
        <w:autoSpaceDE/>
        <w:autoSpaceDN/>
        <w:adjustRightInd/>
        <w:spacing w:before="120" w:after="120"/>
        <w:jc w:val="both"/>
        <w:rPr>
          <w:color w:val="000000"/>
          <w:u w:color="000000"/>
        </w:rPr>
      </w:pPr>
      <w:r w:rsidRPr="00556C63">
        <w:rPr>
          <w:color w:val="000000"/>
          <w:u w:color="000000"/>
        </w:rPr>
        <w:t xml:space="preserve">potwierdzenia przez uprawnionego geodetę, że stan wykazany na wypisie i wyrysie z mapy ewidencyjnej znak: GK.6621.1.7428.2024 z dnia 02.10.2024 r. dot. granic ewidencyjnych nieruchomości </w:t>
      </w:r>
      <w:proofErr w:type="spellStart"/>
      <w:r w:rsidRPr="00556C63">
        <w:rPr>
          <w:color w:val="000000"/>
          <w:u w:color="000000"/>
        </w:rPr>
        <w:t>ozn</w:t>
      </w:r>
      <w:proofErr w:type="spellEnd"/>
      <w:r w:rsidRPr="00556C63">
        <w:rPr>
          <w:color w:val="000000"/>
          <w:u w:color="000000"/>
        </w:rPr>
        <w:t xml:space="preserve">. jako dz. ew. nr </w:t>
      </w:r>
      <w:r w:rsidRPr="00556C63">
        <w:rPr>
          <w:b/>
          <w:bCs/>
          <w:color w:val="000000"/>
          <w:u w:color="000000"/>
        </w:rPr>
        <w:t xml:space="preserve">189/15 z </w:t>
      </w:r>
      <w:proofErr w:type="spellStart"/>
      <w:r w:rsidRPr="00556C63">
        <w:rPr>
          <w:b/>
          <w:bCs/>
          <w:color w:val="000000"/>
          <w:u w:color="000000"/>
        </w:rPr>
        <w:t>obr</w:t>
      </w:r>
      <w:proofErr w:type="spellEnd"/>
      <w:r w:rsidRPr="00556C63">
        <w:rPr>
          <w:b/>
          <w:bCs/>
          <w:color w:val="000000"/>
          <w:u w:color="000000"/>
        </w:rPr>
        <w:t>. 43</w:t>
      </w:r>
      <w:r w:rsidRPr="00556C63">
        <w:rPr>
          <w:color w:val="000000"/>
          <w:u w:color="000000"/>
        </w:rPr>
        <w:t xml:space="preserve"> w Otwocku jest zgodny z granicami zajęcia pod drogę publiczną w dniu 31.12.1998 r.,</w:t>
      </w:r>
    </w:p>
    <w:p w14:paraId="3DAA34D9" w14:textId="77777777" w:rsidR="00BF06EB" w:rsidRDefault="00BF06EB" w:rsidP="00BF06EB">
      <w:pPr>
        <w:pStyle w:val="Akapitzlist"/>
        <w:widowControl/>
        <w:numPr>
          <w:ilvl w:val="0"/>
          <w:numId w:val="25"/>
        </w:numPr>
        <w:autoSpaceDE/>
        <w:autoSpaceDN/>
        <w:adjustRightInd/>
        <w:spacing w:before="120" w:after="120"/>
        <w:jc w:val="both"/>
        <w:rPr>
          <w:color w:val="000000"/>
          <w:u w:color="000000"/>
        </w:rPr>
      </w:pPr>
      <w:r w:rsidRPr="00556C63">
        <w:rPr>
          <w:color w:val="000000"/>
          <w:u w:color="000000"/>
        </w:rPr>
        <w:t xml:space="preserve">potwierdzenia przez uprawnionego geodetę, że stan wykazany na wypisie i wyrysie z mapy ewidencyjnej znak: GK.6621.1.7429.2024 z dnia 02.10.2024 r. dot. granic ewidencyjnych nieruchomości </w:t>
      </w:r>
      <w:proofErr w:type="spellStart"/>
      <w:r w:rsidRPr="00556C63">
        <w:rPr>
          <w:color w:val="000000"/>
          <w:u w:color="000000"/>
        </w:rPr>
        <w:t>ozn</w:t>
      </w:r>
      <w:proofErr w:type="spellEnd"/>
      <w:r w:rsidRPr="00556C63">
        <w:rPr>
          <w:color w:val="000000"/>
          <w:u w:color="000000"/>
        </w:rPr>
        <w:t xml:space="preserve">. jako dz. ew. nr </w:t>
      </w:r>
      <w:r w:rsidRPr="00556C63">
        <w:rPr>
          <w:b/>
          <w:bCs/>
          <w:color w:val="000000"/>
          <w:u w:color="000000"/>
        </w:rPr>
        <w:t xml:space="preserve">189/16 z </w:t>
      </w:r>
      <w:proofErr w:type="spellStart"/>
      <w:r w:rsidRPr="00556C63">
        <w:rPr>
          <w:b/>
          <w:bCs/>
          <w:color w:val="000000"/>
          <w:u w:color="000000"/>
        </w:rPr>
        <w:t>obr</w:t>
      </w:r>
      <w:proofErr w:type="spellEnd"/>
      <w:r w:rsidRPr="00556C63">
        <w:rPr>
          <w:b/>
          <w:bCs/>
          <w:color w:val="000000"/>
          <w:u w:color="000000"/>
        </w:rPr>
        <w:t>. 43</w:t>
      </w:r>
      <w:r w:rsidRPr="00556C63">
        <w:rPr>
          <w:color w:val="000000"/>
          <w:u w:color="000000"/>
        </w:rPr>
        <w:t xml:space="preserve"> w Otwocku jest zgodny z granicami zajęcia pod drogę publiczną w dniu 31.12.1998 r.,</w:t>
      </w:r>
    </w:p>
    <w:p w14:paraId="45BA35DC" w14:textId="77777777" w:rsidR="00BF06EB" w:rsidRPr="00E418CC" w:rsidRDefault="00BF06EB" w:rsidP="00BF06EB">
      <w:pPr>
        <w:pStyle w:val="Akapitzlist"/>
        <w:widowControl/>
        <w:numPr>
          <w:ilvl w:val="0"/>
          <w:numId w:val="25"/>
        </w:numPr>
        <w:autoSpaceDE/>
        <w:autoSpaceDN/>
        <w:adjustRightInd/>
        <w:spacing w:before="120" w:after="120"/>
        <w:jc w:val="both"/>
        <w:rPr>
          <w:color w:val="000000"/>
          <w:u w:color="000000"/>
        </w:rPr>
      </w:pPr>
      <w:r w:rsidRPr="00556C63">
        <w:rPr>
          <w:color w:val="000000"/>
          <w:u w:color="000000"/>
        </w:rPr>
        <w:t>potwierdzenia przez uprawnionego geodetę, że stan wykazany na wypisie i wyrysie z mapy ewidencyjnej znak: GK.6621.1.7</w:t>
      </w:r>
      <w:r>
        <w:rPr>
          <w:color w:val="000000"/>
          <w:u w:color="000000"/>
        </w:rPr>
        <w:t>063</w:t>
      </w:r>
      <w:r w:rsidRPr="00556C63">
        <w:rPr>
          <w:color w:val="000000"/>
          <w:u w:color="000000"/>
        </w:rPr>
        <w:t xml:space="preserve">.2024 z dnia </w:t>
      </w:r>
      <w:r>
        <w:rPr>
          <w:color w:val="000000"/>
          <w:u w:color="000000"/>
        </w:rPr>
        <w:t>17</w:t>
      </w:r>
      <w:r w:rsidRPr="00556C63">
        <w:rPr>
          <w:color w:val="000000"/>
          <w:u w:color="000000"/>
        </w:rPr>
        <w:t>.</w:t>
      </w:r>
      <w:r>
        <w:rPr>
          <w:color w:val="000000"/>
          <w:u w:color="000000"/>
        </w:rPr>
        <w:t>09</w:t>
      </w:r>
      <w:r w:rsidRPr="00556C63">
        <w:rPr>
          <w:color w:val="000000"/>
          <w:u w:color="000000"/>
        </w:rPr>
        <w:t xml:space="preserve">.2024 r. dot. granic ewidencyjnych nieruchomości </w:t>
      </w:r>
      <w:proofErr w:type="spellStart"/>
      <w:r w:rsidRPr="00556C63">
        <w:rPr>
          <w:color w:val="000000"/>
          <w:u w:color="000000"/>
        </w:rPr>
        <w:t>ozn</w:t>
      </w:r>
      <w:proofErr w:type="spellEnd"/>
      <w:r w:rsidRPr="00556C63">
        <w:rPr>
          <w:color w:val="000000"/>
          <w:u w:color="000000"/>
        </w:rPr>
        <w:t xml:space="preserve">. jako dz. ew. nr </w:t>
      </w:r>
      <w:r w:rsidRPr="00556C63">
        <w:rPr>
          <w:b/>
          <w:bCs/>
          <w:color w:val="000000"/>
          <w:u w:color="000000"/>
        </w:rPr>
        <w:t>189/1</w:t>
      </w:r>
      <w:r>
        <w:rPr>
          <w:b/>
          <w:bCs/>
          <w:color w:val="000000"/>
          <w:u w:color="000000"/>
        </w:rPr>
        <w:t>7</w:t>
      </w:r>
      <w:r w:rsidRPr="00556C63">
        <w:rPr>
          <w:b/>
          <w:bCs/>
          <w:color w:val="000000"/>
          <w:u w:color="000000"/>
        </w:rPr>
        <w:t xml:space="preserve"> z </w:t>
      </w:r>
      <w:proofErr w:type="spellStart"/>
      <w:r w:rsidRPr="00556C63">
        <w:rPr>
          <w:b/>
          <w:bCs/>
          <w:color w:val="000000"/>
          <w:u w:color="000000"/>
        </w:rPr>
        <w:t>obr</w:t>
      </w:r>
      <w:proofErr w:type="spellEnd"/>
      <w:r w:rsidRPr="00556C63">
        <w:rPr>
          <w:b/>
          <w:bCs/>
          <w:color w:val="000000"/>
          <w:u w:color="000000"/>
        </w:rPr>
        <w:t>. 43</w:t>
      </w:r>
      <w:r w:rsidRPr="00556C63">
        <w:rPr>
          <w:color w:val="000000"/>
          <w:u w:color="000000"/>
        </w:rPr>
        <w:t xml:space="preserve"> w Otwocku jest zgodny z granicami zajęcia pod drogę publiczną w dniu 31.12.1998 r.,</w:t>
      </w:r>
    </w:p>
    <w:p w14:paraId="13B10846" w14:textId="77777777" w:rsidR="00BF06EB" w:rsidRPr="00556C63" w:rsidRDefault="00BF06EB" w:rsidP="00BF06EB">
      <w:pPr>
        <w:pStyle w:val="Akapitzlist"/>
        <w:widowControl/>
        <w:numPr>
          <w:ilvl w:val="0"/>
          <w:numId w:val="25"/>
        </w:numPr>
        <w:autoSpaceDE/>
        <w:autoSpaceDN/>
        <w:adjustRightInd/>
        <w:spacing w:before="120" w:after="120"/>
        <w:jc w:val="both"/>
        <w:rPr>
          <w:color w:val="000000"/>
          <w:u w:color="000000"/>
        </w:rPr>
      </w:pPr>
      <w:r w:rsidRPr="00556C63">
        <w:rPr>
          <w:color w:val="000000"/>
          <w:u w:color="000000"/>
        </w:rPr>
        <w:t xml:space="preserve">potwierdzenia przez uprawnionego geodetę, że stan wykazany na wypisie i wyrysie z mapy ewidencyjnej znak: GK.6621.1.7430.2024 z dnia 02.10.2024 r. dot. granic ewidencyjnych nieruchomości </w:t>
      </w:r>
      <w:proofErr w:type="spellStart"/>
      <w:r w:rsidRPr="00556C63">
        <w:rPr>
          <w:color w:val="000000"/>
          <w:u w:color="000000"/>
        </w:rPr>
        <w:t>ozn</w:t>
      </w:r>
      <w:proofErr w:type="spellEnd"/>
      <w:r w:rsidRPr="00556C63">
        <w:rPr>
          <w:color w:val="000000"/>
          <w:u w:color="000000"/>
        </w:rPr>
        <w:t xml:space="preserve">. jako dz. ew. nr </w:t>
      </w:r>
      <w:r w:rsidRPr="00556C63">
        <w:rPr>
          <w:b/>
          <w:bCs/>
          <w:color w:val="000000"/>
          <w:u w:color="000000"/>
        </w:rPr>
        <w:t xml:space="preserve">189/18 z </w:t>
      </w:r>
      <w:proofErr w:type="spellStart"/>
      <w:r w:rsidRPr="00556C63">
        <w:rPr>
          <w:b/>
          <w:bCs/>
          <w:color w:val="000000"/>
          <w:u w:color="000000"/>
        </w:rPr>
        <w:t>obr</w:t>
      </w:r>
      <w:proofErr w:type="spellEnd"/>
      <w:r w:rsidRPr="00556C63">
        <w:rPr>
          <w:b/>
          <w:bCs/>
          <w:color w:val="000000"/>
          <w:u w:color="000000"/>
        </w:rPr>
        <w:t>. 43</w:t>
      </w:r>
      <w:r w:rsidRPr="00556C63">
        <w:rPr>
          <w:color w:val="000000"/>
          <w:u w:color="000000"/>
        </w:rPr>
        <w:t xml:space="preserve"> w Otwocku jest zgodny z granicami zajęcia pod drogę publiczną w dniu 31.12.1998 r.,</w:t>
      </w:r>
    </w:p>
    <w:p w14:paraId="0997269F" w14:textId="77777777" w:rsidR="00BF06EB" w:rsidRDefault="00BF06EB" w:rsidP="00BF06EB">
      <w:pPr>
        <w:pStyle w:val="Akapitzlist"/>
        <w:widowControl/>
        <w:numPr>
          <w:ilvl w:val="0"/>
          <w:numId w:val="25"/>
        </w:numPr>
        <w:autoSpaceDE/>
        <w:autoSpaceDN/>
        <w:adjustRightInd/>
        <w:spacing w:before="120" w:after="120"/>
        <w:jc w:val="both"/>
        <w:rPr>
          <w:color w:val="000000"/>
          <w:u w:color="000000"/>
        </w:rPr>
      </w:pPr>
      <w:r w:rsidRPr="00556C63">
        <w:rPr>
          <w:color w:val="000000"/>
          <w:u w:color="000000"/>
        </w:rPr>
        <w:t xml:space="preserve">potwierdzenia przez uprawnionego geodetę, że stan wykazany na wypisie i wyrysie z mapy ewidencyjnej znak: GK.6621.1.7431.2024 z dnia 02.10.2024 r. dot. granic ewidencyjnych nieruchomości </w:t>
      </w:r>
      <w:proofErr w:type="spellStart"/>
      <w:r w:rsidRPr="00556C63">
        <w:rPr>
          <w:color w:val="000000"/>
          <w:u w:color="000000"/>
        </w:rPr>
        <w:t>ozn</w:t>
      </w:r>
      <w:proofErr w:type="spellEnd"/>
      <w:r w:rsidRPr="00556C63">
        <w:rPr>
          <w:color w:val="000000"/>
          <w:u w:color="000000"/>
        </w:rPr>
        <w:t xml:space="preserve">. jako dz. ew. nr </w:t>
      </w:r>
      <w:r w:rsidRPr="00556C63">
        <w:rPr>
          <w:b/>
          <w:bCs/>
          <w:color w:val="000000"/>
          <w:u w:color="000000"/>
        </w:rPr>
        <w:t xml:space="preserve">189/19 z </w:t>
      </w:r>
      <w:proofErr w:type="spellStart"/>
      <w:r w:rsidRPr="00556C63">
        <w:rPr>
          <w:b/>
          <w:bCs/>
          <w:color w:val="000000"/>
          <w:u w:color="000000"/>
        </w:rPr>
        <w:t>obr</w:t>
      </w:r>
      <w:proofErr w:type="spellEnd"/>
      <w:r w:rsidRPr="00556C63">
        <w:rPr>
          <w:b/>
          <w:bCs/>
          <w:color w:val="000000"/>
          <w:u w:color="000000"/>
        </w:rPr>
        <w:t>. 43</w:t>
      </w:r>
      <w:r w:rsidRPr="00556C63">
        <w:rPr>
          <w:color w:val="000000"/>
          <w:u w:color="000000"/>
        </w:rPr>
        <w:t xml:space="preserve"> w Otwocku jest zgodny z granicami zajęcia pod drogę publiczną w dniu 31.12.1998 r.,</w:t>
      </w:r>
    </w:p>
    <w:p w14:paraId="37FA3A1A" w14:textId="4D968BD9" w:rsidR="00BF06EB" w:rsidRPr="00BF06EB" w:rsidRDefault="00BF06EB" w:rsidP="00BF06EB">
      <w:pPr>
        <w:pStyle w:val="Akapitzlist"/>
        <w:widowControl/>
        <w:numPr>
          <w:ilvl w:val="0"/>
          <w:numId w:val="25"/>
        </w:numPr>
        <w:autoSpaceDE/>
        <w:autoSpaceDN/>
        <w:adjustRightInd/>
        <w:spacing w:before="120" w:after="120"/>
        <w:jc w:val="both"/>
        <w:rPr>
          <w:color w:val="000000"/>
          <w:u w:color="000000"/>
        </w:rPr>
      </w:pPr>
      <w:r w:rsidRPr="00556C63">
        <w:rPr>
          <w:color w:val="000000"/>
          <w:u w:color="000000"/>
        </w:rPr>
        <w:lastRenderedPageBreak/>
        <w:t xml:space="preserve">potwierdzenia przez uprawnionego geodetę, że stan wykazany na wypisie i wyrysie z mapy ewidencyjnej znak: GK.6621.1.7432.2024 z dnia 02.10.2024 r. dot. granic ewidencyjnych nieruchomości </w:t>
      </w:r>
      <w:proofErr w:type="spellStart"/>
      <w:r w:rsidRPr="00556C63">
        <w:rPr>
          <w:color w:val="000000"/>
          <w:u w:color="000000"/>
        </w:rPr>
        <w:t>ozn</w:t>
      </w:r>
      <w:proofErr w:type="spellEnd"/>
      <w:r w:rsidRPr="00556C63">
        <w:rPr>
          <w:color w:val="000000"/>
          <w:u w:color="000000"/>
        </w:rPr>
        <w:t xml:space="preserve">. jako dz. ew. nr </w:t>
      </w:r>
      <w:r w:rsidRPr="00556C63">
        <w:rPr>
          <w:b/>
          <w:bCs/>
          <w:color w:val="000000"/>
          <w:u w:color="000000"/>
        </w:rPr>
        <w:t xml:space="preserve">189/25 z </w:t>
      </w:r>
      <w:proofErr w:type="spellStart"/>
      <w:r w:rsidRPr="00556C63">
        <w:rPr>
          <w:b/>
          <w:bCs/>
          <w:color w:val="000000"/>
          <w:u w:color="000000"/>
        </w:rPr>
        <w:t>obr</w:t>
      </w:r>
      <w:proofErr w:type="spellEnd"/>
      <w:r w:rsidRPr="00556C63">
        <w:rPr>
          <w:b/>
          <w:bCs/>
          <w:color w:val="000000"/>
          <w:u w:color="000000"/>
        </w:rPr>
        <w:t>. 43</w:t>
      </w:r>
      <w:r w:rsidRPr="00556C63">
        <w:rPr>
          <w:color w:val="000000"/>
          <w:u w:color="000000"/>
        </w:rPr>
        <w:t xml:space="preserve"> w Otwocku jest zgodny z granicami zajęcia pod drogę publiczną w dniu 31.12.1998 r.,</w:t>
      </w:r>
    </w:p>
    <w:p w14:paraId="1593CB85" w14:textId="77777777" w:rsidR="00BF06EB" w:rsidRPr="00556C63" w:rsidRDefault="00BF06EB" w:rsidP="00BF06EB">
      <w:pPr>
        <w:pStyle w:val="Akapitzlist"/>
        <w:widowControl/>
        <w:numPr>
          <w:ilvl w:val="0"/>
          <w:numId w:val="25"/>
        </w:numPr>
        <w:autoSpaceDE/>
        <w:autoSpaceDN/>
        <w:adjustRightInd/>
        <w:spacing w:before="120" w:after="120"/>
        <w:jc w:val="both"/>
        <w:rPr>
          <w:color w:val="000000"/>
          <w:u w:color="000000"/>
        </w:rPr>
      </w:pPr>
      <w:r w:rsidRPr="00556C63">
        <w:rPr>
          <w:color w:val="000000"/>
          <w:u w:color="000000"/>
        </w:rPr>
        <w:t xml:space="preserve">potwierdzenia przez uprawnionego geodetę, że stan wykazany na wypisie i wyrysie z mapy ewidencyjnej znak: GK.6621.1.7434.2024 z dnia 02.10.2024 r. dot. granic ewidencyjnych nieruchomości </w:t>
      </w:r>
      <w:proofErr w:type="spellStart"/>
      <w:r w:rsidRPr="00556C63">
        <w:rPr>
          <w:color w:val="000000"/>
          <w:u w:color="000000"/>
        </w:rPr>
        <w:t>ozn</w:t>
      </w:r>
      <w:proofErr w:type="spellEnd"/>
      <w:r w:rsidRPr="00556C63">
        <w:rPr>
          <w:color w:val="000000"/>
          <w:u w:color="000000"/>
        </w:rPr>
        <w:t xml:space="preserve">. jako dz. ew. nr </w:t>
      </w:r>
      <w:r w:rsidRPr="00556C63">
        <w:rPr>
          <w:b/>
          <w:bCs/>
          <w:color w:val="000000"/>
          <w:u w:color="000000"/>
        </w:rPr>
        <w:t xml:space="preserve">189/27 z </w:t>
      </w:r>
      <w:proofErr w:type="spellStart"/>
      <w:r w:rsidRPr="00556C63">
        <w:rPr>
          <w:b/>
          <w:bCs/>
          <w:color w:val="000000"/>
          <w:u w:color="000000"/>
        </w:rPr>
        <w:t>obr</w:t>
      </w:r>
      <w:proofErr w:type="spellEnd"/>
      <w:r w:rsidRPr="00556C63">
        <w:rPr>
          <w:b/>
          <w:bCs/>
          <w:color w:val="000000"/>
          <w:u w:color="000000"/>
        </w:rPr>
        <w:t>. 43</w:t>
      </w:r>
      <w:r w:rsidRPr="00556C63">
        <w:rPr>
          <w:color w:val="000000"/>
          <w:u w:color="000000"/>
        </w:rPr>
        <w:t xml:space="preserve"> w Otwocku jest zgodny z granicami zajęcia pod drogę publiczną w dniu 31.12.1998 r.,</w:t>
      </w:r>
    </w:p>
    <w:p w14:paraId="1150D0ED" w14:textId="706C3D7A" w:rsidR="00BF06EB" w:rsidRDefault="00BF06EB" w:rsidP="00BF06EB">
      <w:pPr>
        <w:pStyle w:val="Akapitzlist"/>
        <w:widowControl/>
        <w:numPr>
          <w:ilvl w:val="0"/>
          <w:numId w:val="25"/>
        </w:numPr>
        <w:autoSpaceDE/>
        <w:autoSpaceDN/>
        <w:adjustRightInd/>
        <w:spacing w:before="120" w:after="120"/>
        <w:jc w:val="both"/>
        <w:rPr>
          <w:color w:val="000000"/>
          <w:u w:color="000000"/>
        </w:rPr>
      </w:pPr>
      <w:r w:rsidRPr="00556C63">
        <w:rPr>
          <w:color w:val="000000"/>
          <w:u w:color="000000"/>
        </w:rPr>
        <w:t>potwierdzenia przez uprawnionego geodetę, że stan wykazany na wypisie i wyrysie z mapy ewidencyjnej znak: GK.6621.1.</w:t>
      </w:r>
      <w:r>
        <w:rPr>
          <w:color w:val="000000"/>
          <w:u w:color="000000"/>
        </w:rPr>
        <w:t>9579</w:t>
      </w:r>
      <w:r w:rsidRPr="00556C63">
        <w:rPr>
          <w:color w:val="000000"/>
          <w:u w:color="000000"/>
        </w:rPr>
        <w:t xml:space="preserve">.2024 z dnia </w:t>
      </w:r>
      <w:r>
        <w:rPr>
          <w:color w:val="000000"/>
          <w:u w:color="000000"/>
        </w:rPr>
        <w:t>31</w:t>
      </w:r>
      <w:r w:rsidRPr="00556C63">
        <w:rPr>
          <w:color w:val="000000"/>
          <w:u w:color="000000"/>
        </w:rPr>
        <w:t>.1</w:t>
      </w:r>
      <w:r>
        <w:rPr>
          <w:color w:val="000000"/>
          <w:u w:color="000000"/>
        </w:rPr>
        <w:t>2</w:t>
      </w:r>
      <w:r w:rsidRPr="00556C63">
        <w:rPr>
          <w:color w:val="000000"/>
          <w:u w:color="000000"/>
        </w:rPr>
        <w:t xml:space="preserve">.2024 r. dot. granic ewidencyjnych nieruchomości </w:t>
      </w:r>
      <w:proofErr w:type="spellStart"/>
      <w:r w:rsidRPr="00556C63">
        <w:rPr>
          <w:color w:val="000000"/>
          <w:u w:color="000000"/>
        </w:rPr>
        <w:t>ozn</w:t>
      </w:r>
      <w:proofErr w:type="spellEnd"/>
      <w:r w:rsidRPr="00556C63">
        <w:rPr>
          <w:color w:val="000000"/>
          <w:u w:color="000000"/>
        </w:rPr>
        <w:t xml:space="preserve">. jako dz. ew. nr </w:t>
      </w:r>
      <w:r w:rsidRPr="00556C63">
        <w:rPr>
          <w:b/>
          <w:bCs/>
          <w:color w:val="000000"/>
          <w:u w:color="000000"/>
        </w:rPr>
        <w:t>189/</w:t>
      </w:r>
      <w:r>
        <w:rPr>
          <w:b/>
          <w:bCs/>
          <w:color w:val="000000"/>
          <w:u w:color="000000"/>
        </w:rPr>
        <w:t>30</w:t>
      </w:r>
      <w:r w:rsidRPr="00556C63">
        <w:rPr>
          <w:b/>
          <w:bCs/>
          <w:color w:val="000000"/>
          <w:u w:color="000000"/>
        </w:rPr>
        <w:t xml:space="preserve"> z </w:t>
      </w:r>
      <w:proofErr w:type="spellStart"/>
      <w:r w:rsidRPr="00556C63">
        <w:rPr>
          <w:b/>
          <w:bCs/>
          <w:color w:val="000000"/>
          <w:u w:color="000000"/>
        </w:rPr>
        <w:t>obr</w:t>
      </w:r>
      <w:proofErr w:type="spellEnd"/>
      <w:r w:rsidRPr="00556C63">
        <w:rPr>
          <w:b/>
          <w:bCs/>
          <w:color w:val="000000"/>
          <w:u w:color="000000"/>
        </w:rPr>
        <w:t>. 43</w:t>
      </w:r>
      <w:r w:rsidRPr="00556C63">
        <w:rPr>
          <w:color w:val="000000"/>
          <w:u w:color="000000"/>
        </w:rPr>
        <w:t xml:space="preserve"> w Otwocku jest zgodny z granicami zajęcia pod drogę publiczną w dniu 31.12.1998 r.,</w:t>
      </w:r>
    </w:p>
    <w:p w14:paraId="4A559D76" w14:textId="77777777" w:rsidR="00BF06EB" w:rsidRPr="00BF06EB" w:rsidRDefault="00BF06EB" w:rsidP="00BF06EB">
      <w:pPr>
        <w:pStyle w:val="Akapitzlist"/>
        <w:widowControl/>
        <w:autoSpaceDE/>
        <w:autoSpaceDN/>
        <w:adjustRightInd/>
        <w:spacing w:before="120" w:after="120"/>
        <w:ind w:left="587"/>
        <w:jc w:val="both"/>
        <w:rPr>
          <w:color w:val="000000"/>
          <w:u w:color="000000"/>
        </w:rPr>
      </w:pPr>
    </w:p>
    <w:p w14:paraId="7375DCBE" w14:textId="39DAAE4D" w:rsidR="00FD15D5" w:rsidRPr="00BE71C6" w:rsidRDefault="00FD15D5" w:rsidP="002250AF">
      <w:pPr>
        <w:pStyle w:val="Tekstpodstawowy2"/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BE71C6">
        <w:rPr>
          <w:rFonts w:ascii="Arial" w:hAnsi="Arial" w:cs="Arial"/>
          <w:sz w:val="20"/>
          <w:szCs w:val="20"/>
        </w:rPr>
        <w:t>Dzieło opisane w ust. 1 zostanie wykonane w 2 egzemplarzach w wersji papierowej oraz w wersji elektronicznej</w:t>
      </w:r>
      <w:r w:rsidR="004C0B0C" w:rsidRPr="00BE71C6">
        <w:rPr>
          <w:rFonts w:ascii="Arial" w:hAnsi="Arial" w:cs="Arial"/>
          <w:sz w:val="20"/>
          <w:szCs w:val="20"/>
        </w:rPr>
        <w:t>.</w:t>
      </w:r>
    </w:p>
    <w:p w14:paraId="24873678" w14:textId="77777777" w:rsidR="007F22F8" w:rsidRPr="00BE71C6" w:rsidRDefault="007F22F8" w:rsidP="002250AF">
      <w:pPr>
        <w:suppressAutoHyphens/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0BA26501" w14:textId="4AC9FC7C" w:rsidR="00FD15D5" w:rsidRPr="00BE71C6" w:rsidRDefault="00FD15D5" w:rsidP="002250AF">
      <w:pPr>
        <w:suppressAutoHyphens/>
        <w:spacing w:after="0" w:line="240" w:lineRule="auto"/>
        <w:ind w:left="66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BE71C6">
        <w:rPr>
          <w:rFonts w:ascii="Arial" w:eastAsia="Times New Roman" w:hAnsi="Arial" w:cs="Arial"/>
          <w:b/>
          <w:sz w:val="20"/>
          <w:szCs w:val="20"/>
          <w:lang w:eastAsia="pl-PL"/>
        </w:rPr>
        <w:t>§ 2</w:t>
      </w:r>
    </w:p>
    <w:p w14:paraId="70099421" w14:textId="77777777" w:rsidR="00FD15D5" w:rsidRPr="00BE71C6" w:rsidRDefault="00FD15D5" w:rsidP="002250AF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A849BBE" w14:textId="71EAFE91" w:rsidR="00FD15D5" w:rsidRPr="00BE71C6" w:rsidRDefault="00FD15D5" w:rsidP="002250AF">
      <w:pPr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E71C6">
        <w:rPr>
          <w:rFonts w:ascii="Arial" w:eastAsia="Times New Roman" w:hAnsi="Arial" w:cs="Arial"/>
          <w:sz w:val="20"/>
          <w:szCs w:val="20"/>
          <w:lang w:eastAsia="pl-PL"/>
        </w:rPr>
        <w:t xml:space="preserve">Wykonanie dzieła </w:t>
      </w:r>
      <w:r w:rsidR="004C0B0C" w:rsidRPr="00BE71C6">
        <w:rPr>
          <w:rFonts w:ascii="Arial" w:eastAsia="Times New Roman" w:hAnsi="Arial" w:cs="Arial"/>
          <w:sz w:val="20"/>
          <w:szCs w:val="20"/>
          <w:lang w:eastAsia="pl-PL"/>
        </w:rPr>
        <w:t xml:space="preserve">opisanego w § 1 ust. 1 </w:t>
      </w:r>
      <w:r w:rsidRPr="00BE71C6">
        <w:rPr>
          <w:rFonts w:ascii="Arial" w:eastAsia="Times New Roman" w:hAnsi="Arial" w:cs="Arial"/>
          <w:sz w:val="20"/>
          <w:szCs w:val="20"/>
          <w:lang w:eastAsia="pl-PL"/>
        </w:rPr>
        <w:t>nastąp</w:t>
      </w:r>
      <w:r w:rsidR="004C0B0C" w:rsidRPr="00BE71C6">
        <w:rPr>
          <w:rFonts w:ascii="Arial" w:eastAsia="Times New Roman" w:hAnsi="Arial" w:cs="Arial"/>
          <w:sz w:val="20"/>
          <w:szCs w:val="20"/>
          <w:lang w:eastAsia="pl-PL"/>
        </w:rPr>
        <w:t xml:space="preserve">i w ciągu </w:t>
      </w:r>
      <w:r w:rsidR="00BE71C6" w:rsidRPr="00BE71C6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30</w:t>
      </w:r>
      <w:r w:rsidR="004C0B0C" w:rsidRPr="00BE71C6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dni od dnia zawarcia umowy</w:t>
      </w:r>
      <w:r w:rsidRPr="00BE71C6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.</w:t>
      </w:r>
    </w:p>
    <w:p w14:paraId="7E920921" w14:textId="58AB3CF5" w:rsidR="006C0947" w:rsidRPr="00BE71C6" w:rsidRDefault="00FD15D5" w:rsidP="002250AF">
      <w:pPr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BE71C6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Zamawiający zobowiązuje się do udostępnienia</w:t>
      </w:r>
      <w:r w:rsidR="004C0B0C" w:rsidRPr="00BE71C6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Wykonawcy</w:t>
      </w:r>
      <w:r w:rsidRPr="00BE71C6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niezbędnych danych do wykonania dzieła.</w:t>
      </w:r>
    </w:p>
    <w:p w14:paraId="3F54904C" w14:textId="77777777" w:rsidR="00C919A5" w:rsidRPr="00BE71C6" w:rsidRDefault="00C919A5" w:rsidP="002250AF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0A250E2A" w14:textId="7F6ACD57" w:rsidR="00FD15D5" w:rsidRPr="00BE71C6" w:rsidRDefault="00FD15D5" w:rsidP="002250AF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BE71C6">
        <w:rPr>
          <w:rFonts w:ascii="Arial" w:eastAsia="Times New Roman" w:hAnsi="Arial" w:cs="Arial"/>
          <w:b/>
          <w:sz w:val="20"/>
          <w:szCs w:val="20"/>
          <w:lang w:eastAsia="pl-PL"/>
        </w:rPr>
        <w:t>§ 3</w:t>
      </w:r>
    </w:p>
    <w:p w14:paraId="4A9D1D20" w14:textId="77777777" w:rsidR="00FD15D5" w:rsidRPr="00BE71C6" w:rsidRDefault="00FD15D5" w:rsidP="002250AF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873337D" w14:textId="080DFF12" w:rsidR="00FD15D5" w:rsidRPr="00BE71C6" w:rsidRDefault="00FD15D5" w:rsidP="002250AF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E71C6">
        <w:rPr>
          <w:rFonts w:ascii="Arial" w:eastAsia="Times New Roman" w:hAnsi="Arial" w:cs="Arial"/>
          <w:sz w:val="20"/>
          <w:szCs w:val="20"/>
          <w:lang w:eastAsia="pl-PL"/>
        </w:rPr>
        <w:t xml:space="preserve">Wykonawcy za wykonanie czynności określonych w § 1 przysługuje wynagrodzenie ryczałtowe </w:t>
      </w:r>
      <w:r w:rsidR="003A7189" w:rsidRPr="00BE71C6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BE71C6">
        <w:rPr>
          <w:rFonts w:ascii="Arial" w:eastAsia="Times New Roman" w:hAnsi="Arial" w:cs="Arial"/>
          <w:bCs/>
          <w:sz w:val="20"/>
          <w:szCs w:val="20"/>
          <w:lang w:eastAsia="pl-PL"/>
        </w:rPr>
        <w:t>w kwocie</w:t>
      </w:r>
      <w:r w:rsidR="00BE71C6" w:rsidRPr="00BE71C6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BE71C6" w:rsidRPr="00BE71C6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……………… </w:t>
      </w:r>
      <w:r w:rsidR="006C11C2" w:rsidRPr="00BE71C6">
        <w:rPr>
          <w:rFonts w:ascii="Arial" w:eastAsia="Times New Roman" w:hAnsi="Arial" w:cs="Arial"/>
          <w:bCs/>
          <w:sz w:val="20"/>
          <w:szCs w:val="20"/>
          <w:lang w:eastAsia="pl-PL"/>
        </w:rPr>
        <w:t>zł</w:t>
      </w:r>
      <w:r w:rsidRPr="00BE71C6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brutto</w:t>
      </w:r>
      <w:r w:rsidRPr="00BE71C6">
        <w:rPr>
          <w:rFonts w:ascii="Arial" w:eastAsia="Times New Roman" w:hAnsi="Arial" w:cs="Arial"/>
          <w:sz w:val="20"/>
          <w:szCs w:val="20"/>
          <w:lang w:eastAsia="pl-PL"/>
        </w:rPr>
        <w:t xml:space="preserve"> (słownie:</w:t>
      </w:r>
      <w:r w:rsidR="00BE71C6" w:rsidRPr="00BE71C6">
        <w:rPr>
          <w:rFonts w:ascii="Arial" w:eastAsia="Times New Roman" w:hAnsi="Arial" w:cs="Arial"/>
          <w:sz w:val="20"/>
          <w:szCs w:val="20"/>
          <w:lang w:eastAsia="pl-PL"/>
        </w:rPr>
        <w:t xml:space="preserve"> ………………………………………………</w:t>
      </w:r>
      <w:r w:rsidR="008F2D0E" w:rsidRPr="00BE71C6">
        <w:rPr>
          <w:rFonts w:ascii="Arial" w:eastAsia="Times New Roman" w:hAnsi="Arial" w:cs="Arial"/>
          <w:sz w:val="20"/>
          <w:szCs w:val="20"/>
          <w:lang w:eastAsia="pl-PL"/>
        </w:rPr>
        <w:t>).</w:t>
      </w:r>
    </w:p>
    <w:p w14:paraId="468AF43D" w14:textId="3B3AB8FA" w:rsidR="00FD15D5" w:rsidRPr="00BE71C6" w:rsidRDefault="00FD15D5" w:rsidP="002250AF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BE71C6">
        <w:rPr>
          <w:rFonts w:ascii="Arial" w:eastAsia="Times New Roman" w:hAnsi="Arial" w:cs="Arial"/>
          <w:sz w:val="20"/>
          <w:szCs w:val="20"/>
          <w:lang w:eastAsia="pl-PL"/>
        </w:rPr>
        <w:t>W razie</w:t>
      </w:r>
      <w:r w:rsidR="004C0B0C" w:rsidRPr="00BE71C6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B87B20" w:rsidRPr="00BE71C6">
        <w:rPr>
          <w:rFonts w:ascii="Arial" w:eastAsia="Times New Roman" w:hAnsi="Arial" w:cs="Arial"/>
          <w:sz w:val="20"/>
          <w:szCs w:val="20"/>
          <w:lang w:eastAsia="pl-PL"/>
        </w:rPr>
        <w:t>niedotrzymania terminu wykonania dzieła, określonego w § 2 ust. 1, Wykonawca zobowiązany jest do zapłaty kary umownej w wysokości 0,2% wynagrodzenia określonego w ust. 1, za każdy dzień opóźnienia.</w:t>
      </w:r>
    </w:p>
    <w:p w14:paraId="43148C37" w14:textId="5EEDDAD7" w:rsidR="00FD15D5" w:rsidRPr="00BE71C6" w:rsidRDefault="004E0096" w:rsidP="002250AF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E71C6">
        <w:rPr>
          <w:rFonts w:ascii="Arial" w:eastAsia="Times New Roman" w:hAnsi="Arial" w:cs="Arial"/>
          <w:sz w:val="20"/>
          <w:szCs w:val="20"/>
          <w:lang w:eastAsia="pl-PL"/>
        </w:rPr>
        <w:t xml:space="preserve">W </w:t>
      </w:r>
      <w:r w:rsidR="00B87B20" w:rsidRPr="00BE71C6">
        <w:rPr>
          <w:rFonts w:ascii="Arial" w:eastAsia="Times New Roman" w:hAnsi="Arial" w:cs="Arial"/>
          <w:sz w:val="20"/>
          <w:szCs w:val="20"/>
          <w:lang w:eastAsia="pl-PL"/>
        </w:rPr>
        <w:t>przypadku nienależytego wykonania dzieła lub wykonywania niezgodnego ze wskazówkami Zamawiającego Wykonawca zobowiązuje się do zapłaty kary umownej Zamawiającemu w wysokości 20% brutto wartości wynagrodzenia określonego w ust. 1. Przy czym strony ustalają, że Zamawiający jest uprawniony do potrącenia kar umownych z wynagrodzenia Wykonawcy.</w:t>
      </w:r>
    </w:p>
    <w:p w14:paraId="0653F805" w14:textId="2D401AC2" w:rsidR="00FD15D5" w:rsidRPr="00BE71C6" w:rsidRDefault="00B87B20" w:rsidP="002250AF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E71C6">
        <w:rPr>
          <w:rFonts w:ascii="Arial" w:eastAsia="Times New Roman" w:hAnsi="Arial" w:cs="Arial"/>
          <w:sz w:val="20"/>
          <w:szCs w:val="20"/>
          <w:lang w:eastAsia="pl-PL"/>
        </w:rPr>
        <w:t>Strony zgodnie ustalają, że Zamawiającemu przysługuje prawo domagania się kar umownych określonych w ust. 2 i 3 niezależnie od faktu skorzystania z uprawnienia do odstąpienia przewidzianego w ust. 5 i 6.</w:t>
      </w:r>
    </w:p>
    <w:p w14:paraId="5E5E89B8" w14:textId="3C4677B7" w:rsidR="00FD15D5" w:rsidRPr="00BE71C6" w:rsidRDefault="004E0096" w:rsidP="002250AF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E71C6">
        <w:rPr>
          <w:rFonts w:ascii="Arial" w:eastAsia="Times New Roman" w:hAnsi="Arial" w:cs="Arial"/>
          <w:sz w:val="20"/>
          <w:szCs w:val="20"/>
          <w:lang w:eastAsia="pl-PL"/>
        </w:rPr>
        <w:t xml:space="preserve">Jeżeli Wykonawca </w:t>
      </w:r>
      <w:r w:rsidR="00F10380" w:rsidRPr="00BE71C6">
        <w:rPr>
          <w:rFonts w:ascii="Arial" w:eastAsia="Times New Roman" w:hAnsi="Arial" w:cs="Arial"/>
          <w:sz w:val="20"/>
          <w:szCs w:val="20"/>
          <w:lang w:eastAsia="pl-PL"/>
        </w:rPr>
        <w:t>wykona dzieło wadliwe lub niezgodnie z umową, Zamawiający może odstąpić od umowy po wcześniejszym wezwaniu Wykonawcy do zmiany sposobu wykonania dzieła i wyznaczenia mu 21-dniowego terminu oraz zażądać kary umownej w wysokości określonej w ust. 3 i powierzyć wykonanie umowy innemu podmiotowi na koszt i niebezpieczeństwo Wykonawcy, bez konieczności uzyskania odrębnego orzeczenia sądu.</w:t>
      </w:r>
    </w:p>
    <w:p w14:paraId="6BD630A2" w14:textId="366DE824" w:rsidR="00FD15D5" w:rsidRPr="00BE71C6" w:rsidRDefault="00F10380" w:rsidP="002250AF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E71C6">
        <w:rPr>
          <w:rFonts w:ascii="Arial" w:eastAsia="Times New Roman" w:hAnsi="Arial" w:cs="Arial"/>
          <w:sz w:val="20"/>
          <w:szCs w:val="20"/>
          <w:lang w:eastAsia="pl-PL"/>
        </w:rPr>
        <w:t>Jeżeli Wykonawca opóźnia się z rozpoczęciem lub wykonaniem dzieła tak dalece, że nie jest prawdopodobne, żeby zdołał je ukończyć w umówionym czasie, Zamawiający może bez wyznaczenia terminu dodatkowego od umowy odstąpić jeszcze przed upływem terminu do wykonania dzieła.</w:t>
      </w:r>
    </w:p>
    <w:p w14:paraId="726BBCC0" w14:textId="232BF484" w:rsidR="004E0096" w:rsidRPr="00BE71C6" w:rsidRDefault="004E0096" w:rsidP="002250AF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E71C6">
        <w:rPr>
          <w:rFonts w:ascii="Arial" w:eastAsia="Times New Roman" w:hAnsi="Arial" w:cs="Arial"/>
          <w:sz w:val="20"/>
          <w:szCs w:val="20"/>
          <w:lang w:eastAsia="pl-PL"/>
        </w:rPr>
        <w:t xml:space="preserve">W </w:t>
      </w:r>
      <w:r w:rsidR="00F10380" w:rsidRPr="00BE71C6">
        <w:rPr>
          <w:rFonts w:ascii="Arial" w:eastAsia="Times New Roman" w:hAnsi="Arial" w:cs="Arial"/>
          <w:sz w:val="20"/>
          <w:szCs w:val="20"/>
          <w:lang w:eastAsia="pl-PL"/>
        </w:rPr>
        <w:t>przypadku odstąpienia od umowy przez Zamawiającego, z powodu okoliczności, za które odpowiada Wykonawca, w szczególności w przypadku określonym w ust. 5 lub 6, Wykonawca zapłaci Zamawiającemu karę umowną w wysokości 30%</w:t>
      </w:r>
      <w:r w:rsidR="00B378FB" w:rsidRPr="00BE71C6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F10380" w:rsidRPr="00BE71C6">
        <w:rPr>
          <w:rFonts w:ascii="Arial" w:eastAsia="Times New Roman" w:hAnsi="Arial" w:cs="Arial"/>
          <w:sz w:val="20"/>
          <w:szCs w:val="20"/>
          <w:lang w:eastAsia="pl-PL"/>
        </w:rPr>
        <w:t>ustalonego wynagrodzenia brutto określonego w ust. 1.</w:t>
      </w:r>
    </w:p>
    <w:p w14:paraId="7ED04AEB" w14:textId="17CC9546" w:rsidR="004E0096" w:rsidRPr="00BE71C6" w:rsidRDefault="00F10380" w:rsidP="002250AF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E71C6">
        <w:rPr>
          <w:rFonts w:ascii="Arial" w:eastAsia="Times New Roman" w:hAnsi="Arial" w:cs="Arial"/>
          <w:sz w:val="20"/>
          <w:szCs w:val="20"/>
          <w:lang w:eastAsia="pl-PL"/>
        </w:rPr>
        <w:t>W razie zaistnienia istotnej zmiany okoliczności powodującej, że wykonanie umowy nie leży w interesie publicznym czego nie można było przewidzieć w chwili zawarcia umowy, Zamawiający może odstąpić od umowy w terminie 30 dni od powzięcia wiadomości o tych okolicznościach. W tym przypadku Wykonawca może żądać wyłącznie wynagrodzenia należnego tytułu wykonania części umowy.</w:t>
      </w:r>
    </w:p>
    <w:p w14:paraId="62904C18" w14:textId="49DFD595" w:rsidR="00B65483" w:rsidRPr="00BE71C6" w:rsidRDefault="00F10380" w:rsidP="002250AF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E71C6">
        <w:rPr>
          <w:rFonts w:ascii="Arial" w:eastAsia="Times New Roman" w:hAnsi="Arial" w:cs="Arial"/>
          <w:sz w:val="20"/>
          <w:szCs w:val="20"/>
          <w:lang w:eastAsia="pl-PL"/>
        </w:rPr>
        <w:t>Zamawiający zastrzega sobie prawo dochodzenia odszkodowania z tytułu niewykonania umowy lub nienależytego wykonania umowy przewyższającego wysokość zastrzeżonych kar umownych.</w:t>
      </w:r>
    </w:p>
    <w:p w14:paraId="13149A0F" w14:textId="1E733F0E" w:rsidR="00FD15D5" w:rsidRPr="00BE71C6" w:rsidRDefault="00F10380" w:rsidP="002250AF">
      <w:pPr>
        <w:keepLines/>
        <w:numPr>
          <w:ilvl w:val="0"/>
          <w:numId w:val="4"/>
        </w:numPr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BE71C6">
        <w:rPr>
          <w:rFonts w:ascii="Arial" w:hAnsi="Arial" w:cs="Arial"/>
          <w:bCs/>
          <w:color w:val="000000"/>
          <w:sz w:val="20"/>
          <w:szCs w:val="20"/>
        </w:rPr>
        <w:t>Wynagrodzenia określone w ust. 1 wyczerpuje</w:t>
      </w:r>
      <w:r w:rsidR="00B378FB" w:rsidRPr="00BE71C6">
        <w:rPr>
          <w:rFonts w:ascii="Arial" w:hAnsi="Arial" w:cs="Arial"/>
          <w:bCs/>
          <w:color w:val="000000"/>
          <w:sz w:val="20"/>
          <w:szCs w:val="20"/>
        </w:rPr>
        <w:t xml:space="preserve"> wszystkie roszczenia Wykonawcy mogące wyniknąć z niniejszej umowy, w szczególności roszczenia mogące wyniknąć z prawa autorskiego. Wykonawca oświadcza, że zrzeka się wszelkich roszczeń z tym związanych.</w:t>
      </w:r>
    </w:p>
    <w:p w14:paraId="2D75166C" w14:textId="12D649C2" w:rsidR="00B378FB" w:rsidRPr="00BE71C6" w:rsidRDefault="00B378FB" w:rsidP="002250AF">
      <w:pPr>
        <w:keepLines/>
        <w:numPr>
          <w:ilvl w:val="0"/>
          <w:numId w:val="4"/>
        </w:numPr>
        <w:suppressAutoHyphens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BE71C6">
        <w:rPr>
          <w:rFonts w:ascii="Arial" w:eastAsia="Times New Roman" w:hAnsi="Arial" w:cs="Arial"/>
          <w:bCs/>
          <w:sz w:val="20"/>
          <w:szCs w:val="20"/>
          <w:lang w:eastAsia="pl-PL"/>
        </w:rPr>
        <w:t>Zamawiający dokonał weryfikacji wykonawcy w oparciu o art. 7 ust. 1 ustawy z dnia 13 kwietnia 2022 r. o szczególnych rozwiązaniach w zakresie przeciwdziałania wspieraniu agresji na Ukrainę oraz służących ochronie bezpieczeństwa narodowego.</w:t>
      </w:r>
    </w:p>
    <w:p w14:paraId="6FBB8BAF" w14:textId="77777777" w:rsidR="00B378FB" w:rsidRPr="00BE71C6" w:rsidRDefault="00B378FB" w:rsidP="002250AF">
      <w:pPr>
        <w:keepLines/>
        <w:suppressAutoHyphens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14:paraId="1866F7CF" w14:textId="77777777" w:rsidR="00FD15D5" w:rsidRPr="00BE71C6" w:rsidRDefault="00FD15D5" w:rsidP="002250AF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BE71C6">
        <w:rPr>
          <w:rFonts w:ascii="Arial" w:eastAsia="Times New Roman" w:hAnsi="Arial" w:cs="Arial"/>
          <w:b/>
          <w:sz w:val="20"/>
          <w:szCs w:val="20"/>
          <w:lang w:eastAsia="pl-PL"/>
        </w:rPr>
        <w:t>§ 4</w:t>
      </w:r>
    </w:p>
    <w:p w14:paraId="413D892E" w14:textId="77777777" w:rsidR="00FD15D5" w:rsidRPr="00BE71C6" w:rsidRDefault="00FD15D5" w:rsidP="002250AF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70C48066" w14:textId="7A29954D" w:rsidR="00FD15D5" w:rsidRPr="00BE71C6" w:rsidRDefault="00FD15D5" w:rsidP="002250AF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E71C6">
        <w:rPr>
          <w:rFonts w:ascii="Arial" w:eastAsia="Times New Roman" w:hAnsi="Arial" w:cs="Arial"/>
          <w:sz w:val="20"/>
          <w:szCs w:val="20"/>
          <w:lang w:eastAsia="pl-PL"/>
        </w:rPr>
        <w:lastRenderedPageBreak/>
        <w:t>Wynagrodzenie płatne będzie przelewem przez Powiat Otwocki</w:t>
      </w:r>
      <w:r w:rsidR="00B65483" w:rsidRPr="00BE71C6">
        <w:rPr>
          <w:rFonts w:ascii="Arial" w:eastAsia="Times New Roman" w:hAnsi="Arial" w:cs="Arial"/>
          <w:sz w:val="20"/>
          <w:szCs w:val="20"/>
          <w:lang w:eastAsia="pl-PL"/>
        </w:rPr>
        <w:t xml:space="preserve"> – zadania własne </w:t>
      </w:r>
      <w:r w:rsidR="001A679F" w:rsidRPr="00BE71C6">
        <w:rPr>
          <w:rFonts w:ascii="Arial" w:eastAsia="Times New Roman" w:hAnsi="Arial" w:cs="Arial"/>
          <w:sz w:val="20"/>
          <w:szCs w:val="20"/>
          <w:lang w:eastAsia="pl-PL"/>
        </w:rPr>
        <w:t>–</w:t>
      </w:r>
      <w:r w:rsidR="00B65483" w:rsidRPr="00BE71C6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1A679F" w:rsidRPr="00BE71C6">
        <w:rPr>
          <w:rFonts w:ascii="Arial" w:eastAsia="Times New Roman" w:hAnsi="Arial" w:cs="Arial"/>
          <w:sz w:val="20"/>
          <w:szCs w:val="20"/>
          <w:lang w:eastAsia="pl-PL"/>
        </w:rPr>
        <w:t>po odebraniu bez zastrzeżeń dzieła przez Zamawiającego, w terminie 21 dni od daty otrzymania faktury wystawionej przez Wykonawcę zgodnie z niniejszą Umową.</w:t>
      </w:r>
      <w:r w:rsidRPr="00BE71C6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14:paraId="3D7ECF54" w14:textId="77777777" w:rsidR="00FD15D5" w:rsidRPr="00BE71C6" w:rsidRDefault="00FD15D5" w:rsidP="002250AF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E71C6">
        <w:rPr>
          <w:rFonts w:ascii="Arial" w:eastAsia="Times New Roman" w:hAnsi="Arial" w:cs="Arial"/>
          <w:sz w:val="20"/>
          <w:szCs w:val="20"/>
          <w:lang w:eastAsia="pl-PL"/>
        </w:rPr>
        <w:t xml:space="preserve">Podstawą do wystawienia faktury będzie podpisany przez Zamawiającego protokół odbioru dzieła bez zastrzeżeń. </w:t>
      </w:r>
    </w:p>
    <w:p w14:paraId="44E4902C" w14:textId="77777777" w:rsidR="00FD15D5" w:rsidRPr="00BE71C6" w:rsidRDefault="00FD15D5" w:rsidP="002250AF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E71C6">
        <w:rPr>
          <w:rFonts w:ascii="Arial" w:eastAsia="Times New Roman" w:hAnsi="Arial" w:cs="Arial"/>
          <w:sz w:val="20"/>
          <w:szCs w:val="20"/>
          <w:lang w:eastAsia="pl-PL"/>
        </w:rPr>
        <w:t xml:space="preserve">Wykonawca wyraża zgodę na zapłatę faktury metodą podzielonej płatności tzw. </w:t>
      </w:r>
      <w:proofErr w:type="spellStart"/>
      <w:r w:rsidRPr="00BE71C6">
        <w:rPr>
          <w:rFonts w:ascii="Arial" w:eastAsia="Times New Roman" w:hAnsi="Arial" w:cs="Arial"/>
          <w:sz w:val="20"/>
          <w:szCs w:val="20"/>
          <w:lang w:eastAsia="pl-PL"/>
        </w:rPr>
        <w:t>split</w:t>
      </w:r>
      <w:proofErr w:type="spellEnd"/>
      <w:r w:rsidRPr="00BE71C6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proofErr w:type="spellStart"/>
      <w:r w:rsidRPr="00BE71C6">
        <w:rPr>
          <w:rFonts w:ascii="Arial" w:eastAsia="Times New Roman" w:hAnsi="Arial" w:cs="Arial"/>
          <w:sz w:val="20"/>
          <w:szCs w:val="20"/>
          <w:lang w:eastAsia="pl-PL"/>
        </w:rPr>
        <w:t>payment</w:t>
      </w:r>
      <w:proofErr w:type="spellEnd"/>
      <w:r w:rsidRPr="00BE71C6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148DAAF0" w14:textId="77777777" w:rsidR="00853ADE" w:rsidRPr="00BE71C6" w:rsidRDefault="00853ADE" w:rsidP="002250AF">
      <w:pPr>
        <w:suppressAutoHyphens/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1B6E1A51" w14:textId="5546B4A9" w:rsidR="00FD15D5" w:rsidRPr="00BE71C6" w:rsidRDefault="00FD15D5" w:rsidP="002250AF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BE71C6">
        <w:rPr>
          <w:rFonts w:ascii="Arial" w:eastAsia="Times New Roman" w:hAnsi="Arial" w:cs="Arial"/>
          <w:b/>
          <w:sz w:val="20"/>
          <w:szCs w:val="20"/>
          <w:lang w:eastAsia="pl-PL"/>
        </w:rPr>
        <w:t>§ 5</w:t>
      </w:r>
    </w:p>
    <w:p w14:paraId="69F45078" w14:textId="77777777" w:rsidR="00FD15D5" w:rsidRPr="00BE71C6" w:rsidRDefault="00FD15D5" w:rsidP="002250AF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3D0F3D6" w14:textId="20B8A3B6" w:rsidR="00B65483" w:rsidRPr="00BE71C6" w:rsidRDefault="00FD15D5" w:rsidP="002250AF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E71C6">
        <w:rPr>
          <w:rFonts w:ascii="Arial" w:eastAsia="Times New Roman" w:hAnsi="Arial" w:cs="Arial"/>
          <w:sz w:val="20"/>
          <w:szCs w:val="20"/>
          <w:lang w:eastAsia="pl-PL"/>
        </w:rPr>
        <w:t>Wykonawca zobowiązuje się do wystawienia faktury nie wcześniej niż po podpisaniu przez Zamawiającego protokołu odbioru bez zastrzeżeń.</w:t>
      </w:r>
    </w:p>
    <w:p w14:paraId="4176900D" w14:textId="77777777" w:rsidR="00E3599F" w:rsidRPr="00BE71C6" w:rsidRDefault="00E3599F" w:rsidP="002250AF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01BE4024" w14:textId="77777777" w:rsidR="00E3599F" w:rsidRPr="00BE71C6" w:rsidRDefault="00E3599F" w:rsidP="002250AF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7867C497" w14:textId="7C8126E6" w:rsidR="00FD15D5" w:rsidRPr="00BE71C6" w:rsidRDefault="00FD15D5" w:rsidP="002250AF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BE71C6">
        <w:rPr>
          <w:rFonts w:ascii="Arial" w:eastAsia="Times New Roman" w:hAnsi="Arial" w:cs="Arial"/>
          <w:b/>
          <w:sz w:val="20"/>
          <w:szCs w:val="20"/>
          <w:lang w:eastAsia="pl-PL"/>
        </w:rPr>
        <w:t>§ 6</w:t>
      </w:r>
    </w:p>
    <w:p w14:paraId="3FEDBC8E" w14:textId="77777777" w:rsidR="00FD15D5" w:rsidRPr="00BE71C6" w:rsidRDefault="00FD15D5" w:rsidP="002250AF">
      <w:pPr>
        <w:suppressAutoHyphens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E677C6A" w14:textId="22DBE015" w:rsidR="00FD15D5" w:rsidRPr="00BE71C6" w:rsidRDefault="00FD15D5" w:rsidP="002250AF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E71C6">
        <w:rPr>
          <w:rFonts w:ascii="Arial" w:eastAsia="Times New Roman" w:hAnsi="Arial" w:cs="Arial"/>
          <w:sz w:val="20"/>
          <w:szCs w:val="20"/>
          <w:lang w:eastAsia="pl-PL"/>
        </w:rPr>
        <w:t xml:space="preserve">Zapłacenie faktury przez Zamawiającego nie zwalnia Wykonawcy od obowiązku dokonania wszelkich ewentualnych poprawek. Wykonawca zobowiązuje się w terminie jednego roku od daty podpisania protokołu </w:t>
      </w:r>
      <w:r w:rsidR="00B65483" w:rsidRPr="00BE71C6">
        <w:rPr>
          <w:rFonts w:ascii="Arial" w:eastAsia="Times New Roman" w:hAnsi="Arial" w:cs="Arial"/>
          <w:sz w:val="20"/>
          <w:szCs w:val="20"/>
          <w:lang w:eastAsia="pl-PL"/>
        </w:rPr>
        <w:t>odbioru</w:t>
      </w:r>
      <w:r w:rsidRPr="00BE71C6">
        <w:rPr>
          <w:rFonts w:ascii="Arial" w:eastAsia="Times New Roman" w:hAnsi="Arial" w:cs="Arial"/>
          <w:sz w:val="20"/>
          <w:szCs w:val="20"/>
          <w:lang w:eastAsia="pl-PL"/>
        </w:rPr>
        <w:t xml:space="preserve">, o którym mowa w § 4 ust. 2, do usuwania </w:t>
      </w:r>
      <w:r w:rsidR="001A679F" w:rsidRPr="00BE71C6">
        <w:rPr>
          <w:rFonts w:ascii="Arial" w:eastAsia="Times New Roman" w:hAnsi="Arial" w:cs="Arial"/>
          <w:sz w:val="20"/>
          <w:szCs w:val="20"/>
          <w:lang w:eastAsia="pl-PL"/>
        </w:rPr>
        <w:t>wszelkich usterek i wad dzieła niezależnie od przyczyn powstania i terminu ujawnienia się.</w:t>
      </w:r>
    </w:p>
    <w:p w14:paraId="1A50A261" w14:textId="77777777" w:rsidR="004C7821" w:rsidRPr="00BE71C6" w:rsidRDefault="004C7821" w:rsidP="002250AF">
      <w:pPr>
        <w:suppressAutoHyphens/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bookmarkStart w:id="3" w:name="_Hlk526153799"/>
    </w:p>
    <w:p w14:paraId="7D28AA96" w14:textId="6B7C4ADB" w:rsidR="00FD15D5" w:rsidRPr="00BE71C6" w:rsidRDefault="00FD15D5" w:rsidP="002250AF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BE71C6">
        <w:rPr>
          <w:rFonts w:ascii="Arial" w:eastAsia="Times New Roman" w:hAnsi="Arial" w:cs="Arial"/>
          <w:b/>
          <w:sz w:val="20"/>
          <w:szCs w:val="20"/>
          <w:lang w:eastAsia="pl-PL"/>
        </w:rPr>
        <w:t>§ 7</w:t>
      </w:r>
    </w:p>
    <w:bookmarkEnd w:id="3"/>
    <w:p w14:paraId="1C252F4A" w14:textId="77777777" w:rsidR="00FD15D5" w:rsidRPr="00BE71C6" w:rsidRDefault="00FD15D5" w:rsidP="002250AF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0D841A6" w14:textId="711A0CCA" w:rsidR="00B65483" w:rsidRPr="00BE71C6" w:rsidRDefault="00FD15D5" w:rsidP="002250AF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E71C6">
        <w:rPr>
          <w:rFonts w:ascii="Arial" w:eastAsia="Times New Roman" w:hAnsi="Arial" w:cs="Arial"/>
          <w:sz w:val="20"/>
          <w:szCs w:val="20"/>
          <w:lang w:eastAsia="pl-PL"/>
        </w:rPr>
        <w:t>W</w:t>
      </w:r>
      <w:r w:rsidR="00B65483" w:rsidRPr="00BE71C6">
        <w:rPr>
          <w:rFonts w:ascii="Arial" w:eastAsia="Times New Roman" w:hAnsi="Arial" w:cs="Arial"/>
          <w:sz w:val="20"/>
          <w:szCs w:val="20"/>
          <w:lang w:eastAsia="pl-PL"/>
        </w:rPr>
        <w:t>ykonawca nie może zbywać na rzecz osób trzecich wierzytelności powstałych w wyniku realizacji niniejszej umowy.</w:t>
      </w:r>
    </w:p>
    <w:p w14:paraId="42F63DF7" w14:textId="7262E116" w:rsidR="00B65483" w:rsidRPr="00BE71C6" w:rsidRDefault="00B65483" w:rsidP="002250AF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BE71C6">
        <w:rPr>
          <w:rFonts w:ascii="Arial" w:eastAsia="Times New Roman" w:hAnsi="Arial" w:cs="Arial"/>
          <w:b/>
          <w:sz w:val="20"/>
          <w:szCs w:val="20"/>
          <w:lang w:eastAsia="pl-PL"/>
        </w:rPr>
        <w:t>§ 8</w:t>
      </w:r>
    </w:p>
    <w:p w14:paraId="7BB40F8F" w14:textId="77777777" w:rsidR="00B65483" w:rsidRPr="00BE71C6" w:rsidRDefault="00B65483" w:rsidP="002250AF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5C5E832" w14:textId="0F69A09D" w:rsidR="00B65483" w:rsidRPr="00BE71C6" w:rsidRDefault="00B65483" w:rsidP="002250AF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E71C6">
        <w:rPr>
          <w:rFonts w:ascii="Arial" w:eastAsia="Times New Roman" w:hAnsi="Arial" w:cs="Arial"/>
          <w:sz w:val="20"/>
          <w:szCs w:val="20"/>
          <w:lang w:eastAsia="pl-PL"/>
        </w:rPr>
        <w:t>W sprawach nieuregulowanych niniejszą umową mają zastosowanie przepisy Kodeksu cywilnego.</w:t>
      </w:r>
    </w:p>
    <w:p w14:paraId="17E7EC60" w14:textId="77777777" w:rsidR="00FD15D5" w:rsidRPr="00BE71C6" w:rsidRDefault="00FD15D5" w:rsidP="002250AF">
      <w:pPr>
        <w:suppressAutoHyphens/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1ABA5C59" w14:textId="15CA04E0" w:rsidR="00FD15D5" w:rsidRPr="00BE71C6" w:rsidRDefault="00FD15D5" w:rsidP="002250AF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BE71C6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§ </w:t>
      </w:r>
      <w:r w:rsidR="00B65483" w:rsidRPr="00BE71C6">
        <w:rPr>
          <w:rFonts w:ascii="Arial" w:eastAsia="Times New Roman" w:hAnsi="Arial" w:cs="Arial"/>
          <w:b/>
          <w:sz w:val="20"/>
          <w:szCs w:val="20"/>
          <w:lang w:eastAsia="pl-PL"/>
        </w:rPr>
        <w:t>9</w:t>
      </w:r>
    </w:p>
    <w:p w14:paraId="7A757EDF" w14:textId="77777777" w:rsidR="00FD15D5" w:rsidRPr="00BE71C6" w:rsidRDefault="00FD15D5" w:rsidP="002250AF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0891283A" w14:textId="77777777" w:rsidR="00FD15D5" w:rsidRPr="00BE71C6" w:rsidRDefault="00FD15D5" w:rsidP="002250AF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E71C6">
        <w:rPr>
          <w:rFonts w:ascii="Arial" w:eastAsia="Times New Roman" w:hAnsi="Arial" w:cs="Arial"/>
          <w:sz w:val="20"/>
          <w:szCs w:val="20"/>
          <w:lang w:eastAsia="pl-PL"/>
        </w:rPr>
        <w:t>Spory mogące wyniknąć z realizacji niniejszej umowy będą rozstrzygane przez sąd właściwy miejscowo dla siedziby Zamawiającego.</w:t>
      </w:r>
    </w:p>
    <w:p w14:paraId="43C0EC3F" w14:textId="77777777" w:rsidR="00FD15D5" w:rsidRPr="00BE71C6" w:rsidRDefault="00FD15D5" w:rsidP="002250AF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B34090C" w14:textId="77777777" w:rsidR="00FD15D5" w:rsidRPr="00BE71C6" w:rsidRDefault="00FD15D5" w:rsidP="002250AF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BE71C6">
        <w:rPr>
          <w:rFonts w:ascii="Arial" w:eastAsia="Times New Roman" w:hAnsi="Arial" w:cs="Arial"/>
          <w:b/>
          <w:sz w:val="20"/>
          <w:szCs w:val="20"/>
          <w:lang w:eastAsia="pl-PL"/>
        </w:rPr>
        <w:t>§ 10</w:t>
      </w:r>
    </w:p>
    <w:p w14:paraId="764BFB3B" w14:textId="77777777" w:rsidR="00FD15D5" w:rsidRPr="00BE71C6" w:rsidRDefault="00FD15D5" w:rsidP="002250AF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7FE4FE0C" w14:textId="791272E2" w:rsidR="00B65483" w:rsidRPr="00BE71C6" w:rsidRDefault="00FD15D5" w:rsidP="002250AF">
      <w:pPr>
        <w:suppressAutoHyphens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BE71C6">
        <w:rPr>
          <w:rFonts w:ascii="Arial" w:eastAsia="Times New Roman" w:hAnsi="Arial" w:cs="Arial"/>
          <w:bCs/>
          <w:sz w:val="20"/>
          <w:szCs w:val="20"/>
          <w:lang w:eastAsia="pl-PL"/>
        </w:rPr>
        <w:t>Zmiany i uzupełnienia umowy wymagają formy pisemnej, pod rygorem nieważności.</w:t>
      </w:r>
    </w:p>
    <w:p w14:paraId="22D63F25" w14:textId="77777777" w:rsidR="001221F5" w:rsidRPr="00BE71C6" w:rsidRDefault="001221F5" w:rsidP="00191B25">
      <w:pPr>
        <w:suppressAutoHyphens/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763CB6FC" w14:textId="3A888800" w:rsidR="00FD15D5" w:rsidRPr="00BE71C6" w:rsidRDefault="00FD15D5" w:rsidP="002250AF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BE71C6">
        <w:rPr>
          <w:rFonts w:ascii="Arial" w:eastAsia="Times New Roman" w:hAnsi="Arial" w:cs="Arial"/>
          <w:b/>
          <w:sz w:val="20"/>
          <w:szCs w:val="20"/>
          <w:lang w:eastAsia="pl-PL"/>
        </w:rPr>
        <w:t>§ 11</w:t>
      </w:r>
    </w:p>
    <w:p w14:paraId="1244E174" w14:textId="77777777" w:rsidR="00FD15D5" w:rsidRPr="00BE71C6" w:rsidRDefault="00FD15D5" w:rsidP="002250AF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7DBDC4EE" w14:textId="2EE254EF" w:rsidR="00FD15D5" w:rsidRPr="00BE71C6" w:rsidRDefault="00FD15D5" w:rsidP="002250AF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E71C6">
        <w:rPr>
          <w:rFonts w:ascii="Arial" w:eastAsia="Times New Roman" w:hAnsi="Arial" w:cs="Arial"/>
          <w:sz w:val="20"/>
          <w:szCs w:val="20"/>
          <w:lang w:eastAsia="pl-PL"/>
        </w:rPr>
        <w:t xml:space="preserve">Umowa została sporządzona w </w:t>
      </w:r>
      <w:r w:rsidR="00FE13D5" w:rsidRPr="00BE71C6">
        <w:rPr>
          <w:rFonts w:ascii="Arial" w:eastAsia="Times New Roman" w:hAnsi="Arial" w:cs="Arial"/>
          <w:sz w:val="20"/>
          <w:szCs w:val="20"/>
          <w:lang w:eastAsia="pl-PL"/>
        </w:rPr>
        <w:t>2</w:t>
      </w:r>
      <w:r w:rsidRPr="00BE71C6">
        <w:rPr>
          <w:rFonts w:ascii="Arial" w:eastAsia="Times New Roman" w:hAnsi="Arial" w:cs="Arial"/>
          <w:sz w:val="20"/>
          <w:szCs w:val="20"/>
          <w:lang w:eastAsia="pl-PL"/>
        </w:rPr>
        <w:t xml:space="preserve">-ch jednobrzmiących egzemplarzach, </w:t>
      </w:r>
      <w:r w:rsidR="0064471E" w:rsidRPr="00BE71C6">
        <w:rPr>
          <w:rFonts w:ascii="Arial" w:eastAsia="Times New Roman" w:hAnsi="Arial" w:cs="Arial"/>
          <w:sz w:val="20"/>
          <w:szCs w:val="20"/>
          <w:lang w:eastAsia="pl-PL"/>
        </w:rPr>
        <w:t>po jednym dla każdej Strony.</w:t>
      </w:r>
    </w:p>
    <w:p w14:paraId="2A73D8C6" w14:textId="77777777" w:rsidR="00A0511E" w:rsidRPr="00BE71C6" w:rsidRDefault="00A0511E" w:rsidP="00407F9F">
      <w:pPr>
        <w:suppressAutoHyphens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438CD94" w14:textId="77777777" w:rsidR="00FD15D5" w:rsidRPr="00BE71C6" w:rsidRDefault="00FD15D5" w:rsidP="00704395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2338EFE" w14:textId="77777777" w:rsidR="00FD15D5" w:rsidRPr="00BE71C6" w:rsidRDefault="00FD15D5" w:rsidP="00704395">
      <w:pPr>
        <w:spacing w:after="0" w:line="240" w:lineRule="auto"/>
        <w:ind w:firstLine="709"/>
        <w:rPr>
          <w:rFonts w:ascii="Arial" w:eastAsia="Times New Roman" w:hAnsi="Arial" w:cs="Arial"/>
          <w:sz w:val="20"/>
          <w:szCs w:val="20"/>
          <w:lang w:eastAsia="pl-PL"/>
        </w:rPr>
      </w:pPr>
      <w:r w:rsidRPr="00BE71C6">
        <w:rPr>
          <w:rFonts w:ascii="Arial" w:eastAsia="Times New Roman" w:hAnsi="Arial" w:cs="Arial"/>
          <w:b/>
          <w:sz w:val="20"/>
          <w:szCs w:val="20"/>
          <w:lang w:eastAsia="pl-PL"/>
        </w:rPr>
        <w:t>ZAMAWIAJĄCY</w:t>
      </w:r>
      <w:r w:rsidRPr="00BE71C6">
        <w:rPr>
          <w:rFonts w:ascii="Arial" w:eastAsia="Times New Roman" w:hAnsi="Arial" w:cs="Arial"/>
          <w:b/>
          <w:sz w:val="20"/>
          <w:szCs w:val="20"/>
          <w:lang w:eastAsia="pl-PL"/>
        </w:rPr>
        <w:tab/>
      </w:r>
      <w:r w:rsidRPr="00BE71C6">
        <w:rPr>
          <w:rFonts w:ascii="Arial" w:eastAsia="Times New Roman" w:hAnsi="Arial" w:cs="Arial"/>
          <w:b/>
          <w:sz w:val="20"/>
          <w:szCs w:val="20"/>
          <w:lang w:eastAsia="pl-PL"/>
        </w:rPr>
        <w:tab/>
      </w:r>
      <w:r w:rsidRPr="00BE71C6">
        <w:rPr>
          <w:rFonts w:ascii="Arial" w:eastAsia="Times New Roman" w:hAnsi="Arial" w:cs="Arial"/>
          <w:b/>
          <w:sz w:val="20"/>
          <w:szCs w:val="20"/>
          <w:lang w:eastAsia="pl-PL"/>
        </w:rPr>
        <w:tab/>
      </w:r>
      <w:r w:rsidRPr="00BE71C6">
        <w:rPr>
          <w:rFonts w:ascii="Arial" w:eastAsia="Times New Roman" w:hAnsi="Arial" w:cs="Arial"/>
          <w:b/>
          <w:sz w:val="20"/>
          <w:szCs w:val="20"/>
          <w:lang w:eastAsia="pl-PL"/>
        </w:rPr>
        <w:tab/>
      </w:r>
      <w:r w:rsidRPr="00BE71C6">
        <w:rPr>
          <w:rFonts w:ascii="Arial" w:eastAsia="Times New Roman" w:hAnsi="Arial" w:cs="Arial"/>
          <w:b/>
          <w:sz w:val="20"/>
          <w:szCs w:val="20"/>
          <w:lang w:eastAsia="pl-PL"/>
        </w:rPr>
        <w:tab/>
      </w:r>
      <w:r w:rsidRPr="00BE71C6">
        <w:rPr>
          <w:rFonts w:ascii="Arial" w:eastAsia="Times New Roman" w:hAnsi="Arial" w:cs="Arial"/>
          <w:b/>
          <w:sz w:val="20"/>
          <w:szCs w:val="20"/>
          <w:lang w:eastAsia="pl-PL"/>
        </w:rPr>
        <w:tab/>
        <w:t>WYKONAWCA</w:t>
      </w:r>
    </w:p>
    <w:p w14:paraId="4F017339" w14:textId="77777777" w:rsidR="00FD15D5" w:rsidRPr="00BE71C6" w:rsidRDefault="00FD15D5" w:rsidP="00704395">
      <w:pPr>
        <w:suppressAutoHyphens/>
        <w:spacing w:after="0" w:line="240" w:lineRule="auto"/>
        <w:ind w:left="-567" w:firstLine="567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5AE4074" w14:textId="77777777" w:rsidR="00FD15D5" w:rsidRPr="00BE71C6" w:rsidRDefault="00FD15D5" w:rsidP="0070439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9EC814A" w14:textId="5A6352EB" w:rsidR="00FD15D5" w:rsidRPr="00BE71C6" w:rsidRDefault="00A84D9B" w:rsidP="0070439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BE71C6">
        <w:rPr>
          <w:rFonts w:ascii="Arial" w:eastAsia="Times New Roman" w:hAnsi="Arial" w:cs="Arial"/>
          <w:sz w:val="20"/>
          <w:szCs w:val="20"/>
          <w:lang w:eastAsia="pl-PL"/>
        </w:rPr>
        <w:t xml:space="preserve">   </w:t>
      </w:r>
      <w:r w:rsidR="00FD15D5" w:rsidRPr="00BE71C6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…………………………………..</w:t>
      </w:r>
      <w:r w:rsidR="00FD15D5" w:rsidRPr="00BE71C6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FD15D5" w:rsidRPr="00BE71C6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FD15D5" w:rsidRPr="00BE71C6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FD15D5" w:rsidRPr="00BE71C6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BE71C6">
        <w:rPr>
          <w:rFonts w:ascii="Arial" w:eastAsia="Times New Roman" w:hAnsi="Arial" w:cs="Arial"/>
          <w:sz w:val="20"/>
          <w:szCs w:val="20"/>
          <w:lang w:eastAsia="pl-PL"/>
        </w:rPr>
        <w:t xml:space="preserve">      </w:t>
      </w:r>
      <w:r w:rsidR="00FD15D5" w:rsidRPr="00BE71C6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………………………………….</w:t>
      </w:r>
    </w:p>
    <w:p w14:paraId="1128DDE9" w14:textId="77777777" w:rsidR="00FD15D5" w:rsidRPr="005551B6" w:rsidRDefault="00FD15D5" w:rsidP="00704395">
      <w:pPr>
        <w:spacing w:after="0" w:line="240" w:lineRule="auto"/>
        <w:rPr>
          <w:rFonts w:ascii="Arial" w:hAnsi="Arial" w:cs="Arial"/>
        </w:rPr>
      </w:pPr>
    </w:p>
    <w:p w14:paraId="67D5E7F1" w14:textId="77777777" w:rsidR="00FD15D5" w:rsidRPr="005551B6" w:rsidRDefault="00FD15D5" w:rsidP="00704395">
      <w:pPr>
        <w:spacing w:after="0" w:line="240" w:lineRule="auto"/>
        <w:rPr>
          <w:rFonts w:ascii="Arial" w:hAnsi="Arial" w:cs="Arial"/>
        </w:rPr>
      </w:pPr>
    </w:p>
    <w:p w14:paraId="10907404" w14:textId="77777777" w:rsidR="00FD15D5" w:rsidRPr="00A84D9B" w:rsidRDefault="00FD15D5" w:rsidP="0070439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9D901FE" w14:textId="77777777" w:rsidR="00A0511E" w:rsidRPr="00A84D9B" w:rsidRDefault="00A0511E" w:rsidP="0070439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B905386" w14:textId="77777777" w:rsidR="00A0511E" w:rsidRPr="00A84D9B" w:rsidRDefault="00A0511E" w:rsidP="0070439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B6A59F3" w14:textId="77777777" w:rsidR="00A0511E" w:rsidRPr="00A84D9B" w:rsidRDefault="00A0511E" w:rsidP="0070439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1E4304B" w14:textId="77777777" w:rsidR="00A0511E" w:rsidRPr="00A84D9B" w:rsidRDefault="00A0511E" w:rsidP="0070439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287BCBA" w14:textId="77777777" w:rsidR="00A0511E" w:rsidRPr="00A84D9B" w:rsidRDefault="00A0511E" w:rsidP="0070439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1BB594F" w14:textId="77777777" w:rsidR="00A0511E" w:rsidRPr="00A84D9B" w:rsidRDefault="00A0511E" w:rsidP="0070439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C2D88AD" w14:textId="77777777" w:rsidR="00A0511E" w:rsidRPr="00A84D9B" w:rsidRDefault="00A0511E" w:rsidP="0070439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B4DCFB4" w14:textId="77777777" w:rsidR="00A0511E" w:rsidRDefault="00A0511E" w:rsidP="0070439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B10062D" w14:textId="77777777" w:rsidR="00836F37" w:rsidRDefault="00836F37" w:rsidP="0070439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3C650A2" w14:textId="77777777" w:rsidR="00836F37" w:rsidRPr="00A84D9B" w:rsidRDefault="00836F37" w:rsidP="0070439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0B3862F" w14:textId="77777777" w:rsidR="00A0511E" w:rsidRPr="00A84D9B" w:rsidRDefault="00A0511E" w:rsidP="0070439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58731DA" w14:textId="24EEC043" w:rsidR="00EE0C8F" w:rsidRPr="00A84D9B" w:rsidRDefault="00EE0C8F" w:rsidP="00EE0C8F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A84D9B">
        <w:rPr>
          <w:rFonts w:ascii="Arial" w:hAnsi="Arial" w:cs="Arial"/>
          <w:sz w:val="16"/>
          <w:szCs w:val="16"/>
        </w:rPr>
        <w:t xml:space="preserve">Sprawę prowadzi: </w:t>
      </w:r>
      <w:r w:rsidR="00407F9F" w:rsidRPr="00A84D9B">
        <w:rPr>
          <w:rFonts w:ascii="Arial" w:hAnsi="Arial" w:cs="Arial"/>
          <w:sz w:val="16"/>
          <w:szCs w:val="16"/>
        </w:rPr>
        <w:t>Katarzyna Frejlich</w:t>
      </w:r>
    </w:p>
    <w:p w14:paraId="7B012001" w14:textId="14EC95D4" w:rsidR="006D508A" w:rsidRPr="002C637B" w:rsidRDefault="00EE0C8F" w:rsidP="00704395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A84D9B">
        <w:rPr>
          <w:rFonts w:ascii="Arial" w:hAnsi="Arial" w:cs="Arial"/>
          <w:sz w:val="16"/>
          <w:szCs w:val="16"/>
        </w:rPr>
        <w:t>Wynagrodzenie, o którym mowa w § 3 ust. 1, płatne będzie z działu 700 rozdz. 700</w:t>
      </w:r>
      <w:r w:rsidR="00407F9F" w:rsidRPr="00A84D9B">
        <w:rPr>
          <w:rFonts w:ascii="Arial" w:hAnsi="Arial" w:cs="Arial"/>
          <w:sz w:val="16"/>
          <w:szCs w:val="16"/>
        </w:rPr>
        <w:t>9</w:t>
      </w:r>
      <w:r w:rsidRPr="00A84D9B">
        <w:rPr>
          <w:rFonts w:ascii="Arial" w:hAnsi="Arial" w:cs="Arial"/>
          <w:sz w:val="16"/>
          <w:szCs w:val="16"/>
        </w:rPr>
        <w:t>5 § 43</w:t>
      </w:r>
      <w:r w:rsidR="009638F4">
        <w:rPr>
          <w:rFonts w:ascii="Arial" w:hAnsi="Arial" w:cs="Arial"/>
          <w:sz w:val="16"/>
          <w:szCs w:val="16"/>
        </w:rPr>
        <w:t>9</w:t>
      </w:r>
      <w:r w:rsidR="00964B62">
        <w:rPr>
          <w:rFonts w:ascii="Arial" w:hAnsi="Arial" w:cs="Arial"/>
          <w:sz w:val="16"/>
          <w:szCs w:val="16"/>
        </w:rPr>
        <w:t>0</w:t>
      </w:r>
      <w:r w:rsidRPr="00A84D9B">
        <w:rPr>
          <w:rFonts w:ascii="Arial" w:hAnsi="Arial" w:cs="Arial"/>
          <w:sz w:val="16"/>
          <w:szCs w:val="16"/>
        </w:rPr>
        <w:t xml:space="preserve"> (zadania</w:t>
      </w:r>
      <w:r w:rsidR="00407F9F" w:rsidRPr="00A84D9B">
        <w:rPr>
          <w:rFonts w:ascii="Arial" w:hAnsi="Arial" w:cs="Arial"/>
          <w:sz w:val="16"/>
          <w:szCs w:val="16"/>
        </w:rPr>
        <w:t xml:space="preserve"> własne</w:t>
      </w:r>
      <w:r w:rsidRPr="00A84D9B">
        <w:rPr>
          <w:rFonts w:ascii="Arial" w:hAnsi="Arial" w:cs="Arial"/>
          <w:sz w:val="16"/>
          <w:szCs w:val="16"/>
        </w:rPr>
        <w:t>).</w:t>
      </w:r>
    </w:p>
    <w:sectPr w:rsidR="006D508A" w:rsidRPr="002C637B" w:rsidSect="00491691">
      <w:headerReference w:type="even" r:id="rId8"/>
      <w:headerReference w:type="default" r:id="rId9"/>
      <w:pgSz w:w="11905" w:h="16837"/>
      <w:pgMar w:top="1135" w:right="1132" w:bottom="993" w:left="1276" w:header="426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749312" w14:textId="77777777" w:rsidR="00685DE3" w:rsidRDefault="00685DE3" w:rsidP="0030389E">
      <w:pPr>
        <w:spacing w:after="0" w:line="240" w:lineRule="auto"/>
      </w:pPr>
      <w:r>
        <w:separator/>
      </w:r>
    </w:p>
  </w:endnote>
  <w:endnote w:type="continuationSeparator" w:id="0">
    <w:p w14:paraId="5FC36E02" w14:textId="77777777" w:rsidR="00685DE3" w:rsidRDefault="00685DE3" w:rsidP="003038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9D2273" w14:textId="77777777" w:rsidR="00685DE3" w:rsidRDefault="00685DE3" w:rsidP="0030389E">
      <w:pPr>
        <w:spacing w:after="0" w:line="240" w:lineRule="auto"/>
      </w:pPr>
      <w:r>
        <w:separator/>
      </w:r>
    </w:p>
  </w:footnote>
  <w:footnote w:type="continuationSeparator" w:id="0">
    <w:p w14:paraId="3E183DBA" w14:textId="77777777" w:rsidR="00685DE3" w:rsidRDefault="00685DE3" w:rsidP="003038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70E54" w14:textId="77777777" w:rsidR="007076E8" w:rsidRDefault="00075E0D" w:rsidP="007076E8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491691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7AD8B13" w14:textId="77777777" w:rsidR="007076E8" w:rsidRDefault="007076E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EFC0BC" w14:textId="77777777" w:rsidR="007076E8" w:rsidRDefault="00075E0D" w:rsidP="007076E8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491691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981188">
      <w:rPr>
        <w:rStyle w:val="Numerstrony"/>
        <w:noProof/>
      </w:rPr>
      <w:t>- 2 -</w:t>
    </w:r>
    <w:r>
      <w:rPr>
        <w:rStyle w:val="Numerstrony"/>
      </w:rPr>
      <w:fldChar w:fldCharType="end"/>
    </w:r>
  </w:p>
  <w:p w14:paraId="4CC1AC96" w14:textId="77777777" w:rsidR="007076E8" w:rsidRDefault="007076E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65E0F"/>
    <w:multiLevelType w:val="hybridMultilevel"/>
    <w:tmpl w:val="0AC0E7AA"/>
    <w:lvl w:ilvl="0" w:tplc="E4E61100">
      <w:start w:val="1"/>
      <w:numFmt w:val="ordinal"/>
      <w:lvlText w:val="%1"/>
      <w:lvlJc w:val="left"/>
      <w:pPr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E65C3D"/>
    <w:multiLevelType w:val="hybridMultilevel"/>
    <w:tmpl w:val="96F0D990"/>
    <w:lvl w:ilvl="0" w:tplc="CB2C0C5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CA0571"/>
    <w:multiLevelType w:val="hybridMultilevel"/>
    <w:tmpl w:val="D626EE00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6ED6C5B"/>
    <w:multiLevelType w:val="hybridMultilevel"/>
    <w:tmpl w:val="4DB22B52"/>
    <w:lvl w:ilvl="0" w:tplc="68DE6A2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99D7674"/>
    <w:multiLevelType w:val="hybridMultilevel"/>
    <w:tmpl w:val="6E66979C"/>
    <w:lvl w:ilvl="0" w:tplc="04150011">
      <w:start w:val="1"/>
      <w:numFmt w:val="decimal"/>
      <w:lvlText w:val="%1)"/>
      <w:lvlJc w:val="left"/>
      <w:pPr>
        <w:ind w:left="5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07" w:hanging="360"/>
      </w:pPr>
    </w:lvl>
    <w:lvl w:ilvl="2" w:tplc="0415001B" w:tentative="1">
      <w:start w:val="1"/>
      <w:numFmt w:val="lowerRoman"/>
      <w:lvlText w:val="%3."/>
      <w:lvlJc w:val="right"/>
      <w:pPr>
        <w:ind w:left="2027" w:hanging="180"/>
      </w:pPr>
    </w:lvl>
    <w:lvl w:ilvl="3" w:tplc="0415000F" w:tentative="1">
      <w:start w:val="1"/>
      <w:numFmt w:val="decimal"/>
      <w:lvlText w:val="%4."/>
      <w:lvlJc w:val="left"/>
      <w:pPr>
        <w:ind w:left="2747" w:hanging="360"/>
      </w:pPr>
    </w:lvl>
    <w:lvl w:ilvl="4" w:tplc="04150019" w:tentative="1">
      <w:start w:val="1"/>
      <w:numFmt w:val="lowerLetter"/>
      <w:lvlText w:val="%5."/>
      <w:lvlJc w:val="left"/>
      <w:pPr>
        <w:ind w:left="3467" w:hanging="360"/>
      </w:pPr>
    </w:lvl>
    <w:lvl w:ilvl="5" w:tplc="0415001B" w:tentative="1">
      <w:start w:val="1"/>
      <w:numFmt w:val="lowerRoman"/>
      <w:lvlText w:val="%6."/>
      <w:lvlJc w:val="right"/>
      <w:pPr>
        <w:ind w:left="4187" w:hanging="180"/>
      </w:pPr>
    </w:lvl>
    <w:lvl w:ilvl="6" w:tplc="0415000F" w:tentative="1">
      <w:start w:val="1"/>
      <w:numFmt w:val="decimal"/>
      <w:lvlText w:val="%7."/>
      <w:lvlJc w:val="left"/>
      <w:pPr>
        <w:ind w:left="4907" w:hanging="360"/>
      </w:pPr>
    </w:lvl>
    <w:lvl w:ilvl="7" w:tplc="04150019" w:tentative="1">
      <w:start w:val="1"/>
      <w:numFmt w:val="lowerLetter"/>
      <w:lvlText w:val="%8."/>
      <w:lvlJc w:val="left"/>
      <w:pPr>
        <w:ind w:left="5627" w:hanging="360"/>
      </w:pPr>
    </w:lvl>
    <w:lvl w:ilvl="8" w:tplc="0415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5" w15:restartNumberingAfterBreak="0">
    <w:nsid w:val="0C6F272B"/>
    <w:multiLevelType w:val="hybridMultilevel"/>
    <w:tmpl w:val="C3CAC388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0D145F58"/>
    <w:multiLevelType w:val="hybridMultilevel"/>
    <w:tmpl w:val="13CE0B9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767A841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14D71FC"/>
    <w:multiLevelType w:val="hybridMultilevel"/>
    <w:tmpl w:val="34B4623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3F66D06"/>
    <w:multiLevelType w:val="hybridMultilevel"/>
    <w:tmpl w:val="B90458DE"/>
    <w:lvl w:ilvl="0" w:tplc="06CC1E5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5730D9D"/>
    <w:multiLevelType w:val="hybridMultilevel"/>
    <w:tmpl w:val="36D88ECA"/>
    <w:lvl w:ilvl="0" w:tplc="5AE46E0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C430A8"/>
    <w:multiLevelType w:val="hybridMultilevel"/>
    <w:tmpl w:val="3D02D48A"/>
    <w:lvl w:ilvl="0" w:tplc="04150011">
      <w:start w:val="1"/>
      <w:numFmt w:val="decimal"/>
      <w:lvlText w:val="%1)"/>
      <w:lvlJc w:val="left"/>
      <w:pPr>
        <w:ind w:left="58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07" w:hanging="360"/>
      </w:pPr>
    </w:lvl>
    <w:lvl w:ilvl="2" w:tplc="FFFFFFFF" w:tentative="1">
      <w:start w:val="1"/>
      <w:numFmt w:val="lowerRoman"/>
      <w:lvlText w:val="%3."/>
      <w:lvlJc w:val="right"/>
      <w:pPr>
        <w:ind w:left="2027" w:hanging="180"/>
      </w:pPr>
    </w:lvl>
    <w:lvl w:ilvl="3" w:tplc="FFFFFFFF" w:tentative="1">
      <w:start w:val="1"/>
      <w:numFmt w:val="decimal"/>
      <w:lvlText w:val="%4."/>
      <w:lvlJc w:val="left"/>
      <w:pPr>
        <w:ind w:left="2747" w:hanging="360"/>
      </w:pPr>
    </w:lvl>
    <w:lvl w:ilvl="4" w:tplc="FFFFFFFF" w:tentative="1">
      <w:start w:val="1"/>
      <w:numFmt w:val="lowerLetter"/>
      <w:lvlText w:val="%5."/>
      <w:lvlJc w:val="left"/>
      <w:pPr>
        <w:ind w:left="3467" w:hanging="360"/>
      </w:pPr>
    </w:lvl>
    <w:lvl w:ilvl="5" w:tplc="FFFFFFFF" w:tentative="1">
      <w:start w:val="1"/>
      <w:numFmt w:val="lowerRoman"/>
      <w:lvlText w:val="%6."/>
      <w:lvlJc w:val="right"/>
      <w:pPr>
        <w:ind w:left="4187" w:hanging="180"/>
      </w:pPr>
    </w:lvl>
    <w:lvl w:ilvl="6" w:tplc="FFFFFFFF" w:tentative="1">
      <w:start w:val="1"/>
      <w:numFmt w:val="decimal"/>
      <w:lvlText w:val="%7."/>
      <w:lvlJc w:val="left"/>
      <w:pPr>
        <w:ind w:left="4907" w:hanging="360"/>
      </w:pPr>
    </w:lvl>
    <w:lvl w:ilvl="7" w:tplc="FFFFFFFF" w:tentative="1">
      <w:start w:val="1"/>
      <w:numFmt w:val="lowerLetter"/>
      <w:lvlText w:val="%8."/>
      <w:lvlJc w:val="left"/>
      <w:pPr>
        <w:ind w:left="5627" w:hanging="360"/>
      </w:pPr>
    </w:lvl>
    <w:lvl w:ilvl="8" w:tplc="FFFFFFFF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11" w15:restartNumberingAfterBreak="0">
    <w:nsid w:val="1DA03427"/>
    <w:multiLevelType w:val="hybridMultilevel"/>
    <w:tmpl w:val="AEEC0316"/>
    <w:lvl w:ilvl="0" w:tplc="CC1C0A4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517250C"/>
    <w:multiLevelType w:val="hybridMultilevel"/>
    <w:tmpl w:val="FDBE059E"/>
    <w:lvl w:ilvl="0" w:tplc="E696BD0C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  <w:rPr>
        <w:rFonts w:hint="default"/>
        <w:b/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6960152"/>
    <w:multiLevelType w:val="hybridMultilevel"/>
    <w:tmpl w:val="59466E82"/>
    <w:lvl w:ilvl="0" w:tplc="04150011">
      <w:start w:val="1"/>
      <w:numFmt w:val="decimal"/>
      <w:lvlText w:val="%1)"/>
      <w:lvlJc w:val="left"/>
      <w:pPr>
        <w:ind w:left="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60" w:hanging="360"/>
      </w:pPr>
    </w:lvl>
    <w:lvl w:ilvl="2" w:tplc="0415001B" w:tentative="1">
      <w:start w:val="1"/>
      <w:numFmt w:val="lowerRoman"/>
      <w:lvlText w:val="%3."/>
      <w:lvlJc w:val="right"/>
      <w:pPr>
        <w:ind w:left="1480" w:hanging="180"/>
      </w:pPr>
    </w:lvl>
    <w:lvl w:ilvl="3" w:tplc="0415000F" w:tentative="1">
      <w:start w:val="1"/>
      <w:numFmt w:val="decimal"/>
      <w:lvlText w:val="%4."/>
      <w:lvlJc w:val="left"/>
      <w:pPr>
        <w:ind w:left="2200" w:hanging="360"/>
      </w:pPr>
    </w:lvl>
    <w:lvl w:ilvl="4" w:tplc="04150019" w:tentative="1">
      <w:start w:val="1"/>
      <w:numFmt w:val="lowerLetter"/>
      <w:lvlText w:val="%5."/>
      <w:lvlJc w:val="left"/>
      <w:pPr>
        <w:ind w:left="2920" w:hanging="360"/>
      </w:pPr>
    </w:lvl>
    <w:lvl w:ilvl="5" w:tplc="0415001B" w:tentative="1">
      <w:start w:val="1"/>
      <w:numFmt w:val="lowerRoman"/>
      <w:lvlText w:val="%6."/>
      <w:lvlJc w:val="right"/>
      <w:pPr>
        <w:ind w:left="3640" w:hanging="180"/>
      </w:pPr>
    </w:lvl>
    <w:lvl w:ilvl="6" w:tplc="0415000F" w:tentative="1">
      <w:start w:val="1"/>
      <w:numFmt w:val="decimal"/>
      <w:lvlText w:val="%7."/>
      <w:lvlJc w:val="left"/>
      <w:pPr>
        <w:ind w:left="4360" w:hanging="360"/>
      </w:pPr>
    </w:lvl>
    <w:lvl w:ilvl="7" w:tplc="04150019" w:tentative="1">
      <w:start w:val="1"/>
      <w:numFmt w:val="lowerLetter"/>
      <w:lvlText w:val="%8."/>
      <w:lvlJc w:val="left"/>
      <w:pPr>
        <w:ind w:left="5080" w:hanging="360"/>
      </w:pPr>
    </w:lvl>
    <w:lvl w:ilvl="8" w:tplc="0415001B" w:tentative="1">
      <w:start w:val="1"/>
      <w:numFmt w:val="lowerRoman"/>
      <w:lvlText w:val="%9."/>
      <w:lvlJc w:val="right"/>
      <w:pPr>
        <w:ind w:left="5800" w:hanging="180"/>
      </w:pPr>
    </w:lvl>
  </w:abstractNum>
  <w:abstractNum w:abstractNumId="14" w15:restartNumberingAfterBreak="0">
    <w:nsid w:val="28127185"/>
    <w:multiLevelType w:val="hybridMultilevel"/>
    <w:tmpl w:val="0C14C38C"/>
    <w:lvl w:ilvl="0" w:tplc="4FE69E2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01B3F84"/>
    <w:multiLevelType w:val="hybridMultilevel"/>
    <w:tmpl w:val="DA987BE6"/>
    <w:lvl w:ilvl="0" w:tplc="7DAEDA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FA5D84"/>
    <w:multiLevelType w:val="hybridMultilevel"/>
    <w:tmpl w:val="7D5494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BB7F8F"/>
    <w:multiLevelType w:val="hybridMultilevel"/>
    <w:tmpl w:val="60262DE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965418"/>
    <w:multiLevelType w:val="hybridMultilevel"/>
    <w:tmpl w:val="CEFC3264"/>
    <w:lvl w:ilvl="0" w:tplc="09CC19C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</w:rPr>
    </w:lvl>
    <w:lvl w:ilvl="1" w:tplc="767A841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59DB61C6"/>
    <w:multiLevelType w:val="hybridMultilevel"/>
    <w:tmpl w:val="43C4330A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67056DBB"/>
    <w:multiLevelType w:val="hybridMultilevel"/>
    <w:tmpl w:val="A7FE43B8"/>
    <w:lvl w:ilvl="0" w:tplc="0F3A96C6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486953"/>
    <w:multiLevelType w:val="hybridMultilevel"/>
    <w:tmpl w:val="A742421A"/>
    <w:lvl w:ilvl="0" w:tplc="481E3CA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EB5A00"/>
    <w:multiLevelType w:val="hybridMultilevel"/>
    <w:tmpl w:val="805257A2"/>
    <w:lvl w:ilvl="0" w:tplc="4B16F592">
      <w:start w:val="3"/>
      <w:numFmt w:val="decimal"/>
      <w:lvlText w:val="%1."/>
      <w:lvlJc w:val="left"/>
      <w:pPr>
        <w:tabs>
          <w:tab w:val="num" w:pos="426"/>
        </w:tabs>
        <w:ind w:left="350" w:hanging="284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826" w:hanging="360"/>
      </w:pPr>
    </w:lvl>
    <w:lvl w:ilvl="2" w:tplc="0415001B" w:tentative="1">
      <w:start w:val="1"/>
      <w:numFmt w:val="lowerRoman"/>
      <w:lvlText w:val="%3."/>
      <w:lvlJc w:val="right"/>
      <w:pPr>
        <w:ind w:left="2546" w:hanging="180"/>
      </w:pPr>
    </w:lvl>
    <w:lvl w:ilvl="3" w:tplc="0415000F" w:tentative="1">
      <w:start w:val="1"/>
      <w:numFmt w:val="decimal"/>
      <w:lvlText w:val="%4."/>
      <w:lvlJc w:val="left"/>
      <w:pPr>
        <w:ind w:left="3266" w:hanging="360"/>
      </w:pPr>
    </w:lvl>
    <w:lvl w:ilvl="4" w:tplc="04150019" w:tentative="1">
      <w:start w:val="1"/>
      <w:numFmt w:val="lowerLetter"/>
      <w:lvlText w:val="%5."/>
      <w:lvlJc w:val="left"/>
      <w:pPr>
        <w:ind w:left="3986" w:hanging="360"/>
      </w:pPr>
    </w:lvl>
    <w:lvl w:ilvl="5" w:tplc="0415001B" w:tentative="1">
      <w:start w:val="1"/>
      <w:numFmt w:val="lowerRoman"/>
      <w:lvlText w:val="%6."/>
      <w:lvlJc w:val="right"/>
      <w:pPr>
        <w:ind w:left="4706" w:hanging="180"/>
      </w:pPr>
    </w:lvl>
    <w:lvl w:ilvl="6" w:tplc="0415000F" w:tentative="1">
      <w:start w:val="1"/>
      <w:numFmt w:val="decimal"/>
      <w:lvlText w:val="%7."/>
      <w:lvlJc w:val="left"/>
      <w:pPr>
        <w:ind w:left="5426" w:hanging="360"/>
      </w:pPr>
    </w:lvl>
    <w:lvl w:ilvl="7" w:tplc="04150019" w:tentative="1">
      <w:start w:val="1"/>
      <w:numFmt w:val="lowerLetter"/>
      <w:lvlText w:val="%8."/>
      <w:lvlJc w:val="left"/>
      <w:pPr>
        <w:ind w:left="6146" w:hanging="360"/>
      </w:pPr>
    </w:lvl>
    <w:lvl w:ilvl="8" w:tplc="0415001B" w:tentative="1">
      <w:start w:val="1"/>
      <w:numFmt w:val="lowerRoman"/>
      <w:lvlText w:val="%9."/>
      <w:lvlJc w:val="right"/>
      <w:pPr>
        <w:ind w:left="6866" w:hanging="180"/>
      </w:pPr>
    </w:lvl>
  </w:abstractNum>
  <w:abstractNum w:abstractNumId="23" w15:restartNumberingAfterBreak="0">
    <w:nsid w:val="6D007A6C"/>
    <w:multiLevelType w:val="hybridMultilevel"/>
    <w:tmpl w:val="C57CD638"/>
    <w:lvl w:ilvl="0" w:tplc="F960928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4B50AC"/>
    <w:multiLevelType w:val="hybridMultilevel"/>
    <w:tmpl w:val="FC9EC488"/>
    <w:lvl w:ilvl="0" w:tplc="84D43A84">
      <w:numFmt w:val="decimal"/>
      <w:lvlText w:val="-"/>
      <w:lvlJc w:val="left"/>
      <w:pPr>
        <w:tabs>
          <w:tab w:val="num" w:pos="260"/>
        </w:tabs>
        <w:ind w:left="240" w:hanging="340"/>
      </w:pPr>
      <w:rPr>
        <w:rFonts w:ascii="Symbol" w:hAnsi="Symbol" w:hint="default"/>
      </w:rPr>
    </w:lvl>
    <w:lvl w:ilvl="1" w:tplc="57245BE4">
      <w:start w:val="1"/>
      <w:numFmt w:val="decimal"/>
      <w:lvlText w:val="%2."/>
      <w:lvlJc w:val="left"/>
      <w:pPr>
        <w:tabs>
          <w:tab w:val="num" w:pos="1340"/>
        </w:tabs>
        <w:ind w:left="1340" w:hanging="360"/>
      </w:pPr>
      <w:rPr>
        <w:rFonts w:cs="Times New Roman"/>
        <w:b/>
        <w:i w:val="0"/>
      </w:rPr>
    </w:lvl>
    <w:lvl w:ilvl="2" w:tplc="04150005">
      <w:start w:val="1"/>
      <w:numFmt w:val="decimal"/>
      <w:lvlText w:val="%3."/>
      <w:lvlJc w:val="left"/>
      <w:pPr>
        <w:tabs>
          <w:tab w:val="num" w:pos="2060"/>
        </w:tabs>
        <w:ind w:left="20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780"/>
        </w:tabs>
        <w:ind w:left="27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500"/>
        </w:tabs>
        <w:ind w:left="35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220"/>
        </w:tabs>
        <w:ind w:left="42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4940"/>
        </w:tabs>
        <w:ind w:left="49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660"/>
        </w:tabs>
        <w:ind w:left="56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380"/>
        </w:tabs>
        <w:ind w:left="6380" w:hanging="360"/>
      </w:pPr>
      <w:rPr>
        <w:rFonts w:cs="Times New Roman"/>
      </w:rPr>
    </w:lvl>
  </w:abstractNum>
  <w:abstractNum w:abstractNumId="25" w15:restartNumberingAfterBreak="0">
    <w:nsid w:val="7BD57E2C"/>
    <w:multiLevelType w:val="hybridMultilevel"/>
    <w:tmpl w:val="C180F638"/>
    <w:lvl w:ilvl="0" w:tplc="04150017">
      <w:start w:val="1"/>
      <w:numFmt w:val="lowerLetter"/>
      <w:lvlText w:val="%1)"/>
      <w:lvlJc w:val="left"/>
      <w:pPr>
        <w:tabs>
          <w:tab w:val="num" w:pos="549"/>
        </w:tabs>
        <w:ind w:left="549" w:hanging="360"/>
      </w:pPr>
      <w:rPr>
        <w:rFonts w:cs="Times New Roman" w:hint="default"/>
        <w:b w:val="0"/>
        <w:i w:val="0"/>
      </w:rPr>
    </w:lvl>
    <w:lvl w:ilvl="1" w:tplc="767A841A">
      <w:start w:val="1"/>
      <w:numFmt w:val="bullet"/>
      <w:lvlText w:val=""/>
      <w:lvlJc w:val="left"/>
      <w:pPr>
        <w:tabs>
          <w:tab w:val="num" w:pos="1269"/>
        </w:tabs>
        <w:ind w:left="1269" w:hanging="360"/>
      </w:pPr>
      <w:rPr>
        <w:rFonts w:ascii="Symbol" w:hAnsi="Symbol" w:hint="default"/>
        <w:b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89"/>
        </w:tabs>
        <w:ind w:left="198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709"/>
        </w:tabs>
        <w:ind w:left="270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29"/>
        </w:tabs>
        <w:ind w:left="342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49"/>
        </w:tabs>
        <w:ind w:left="414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69"/>
        </w:tabs>
        <w:ind w:left="486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589"/>
        </w:tabs>
        <w:ind w:left="558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309"/>
        </w:tabs>
        <w:ind w:left="6309" w:hanging="180"/>
      </w:pPr>
      <w:rPr>
        <w:rFonts w:cs="Times New Roman"/>
      </w:rPr>
    </w:lvl>
  </w:abstractNum>
  <w:num w:numId="1" w16cid:durableId="107548257">
    <w:abstractNumId w:val="13"/>
  </w:num>
  <w:num w:numId="2" w16cid:durableId="2127967300">
    <w:abstractNumId w:val="12"/>
  </w:num>
  <w:num w:numId="3" w16cid:durableId="1485513784">
    <w:abstractNumId w:val="9"/>
  </w:num>
  <w:num w:numId="4" w16cid:durableId="1481194567">
    <w:abstractNumId w:val="3"/>
  </w:num>
  <w:num w:numId="5" w16cid:durableId="633482782">
    <w:abstractNumId w:val="14"/>
  </w:num>
  <w:num w:numId="6" w16cid:durableId="609629595">
    <w:abstractNumId w:val="11"/>
  </w:num>
  <w:num w:numId="7" w16cid:durableId="559287398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70434488">
    <w:abstractNumId w:val="25"/>
  </w:num>
  <w:num w:numId="9" w16cid:durableId="1611812491">
    <w:abstractNumId w:val="24"/>
  </w:num>
  <w:num w:numId="10" w16cid:durableId="185025432">
    <w:abstractNumId w:val="0"/>
  </w:num>
  <w:num w:numId="11" w16cid:durableId="1519734473">
    <w:abstractNumId w:val="18"/>
  </w:num>
  <w:num w:numId="12" w16cid:durableId="1837767347">
    <w:abstractNumId w:val="22"/>
  </w:num>
  <w:num w:numId="13" w16cid:durableId="362636607">
    <w:abstractNumId w:val="6"/>
  </w:num>
  <w:num w:numId="14" w16cid:durableId="130254141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1050158">
    <w:abstractNumId w:val="15"/>
  </w:num>
  <w:num w:numId="16" w16cid:durableId="1517842089">
    <w:abstractNumId w:val="7"/>
  </w:num>
  <w:num w:numId="17" w16cid:durableId="821583995">
    <w:abstractNumId w:val="5"/>
  </w:num>
  <w:num w:numId="18" w16cid:durableId="1208757706">
    <w:abstractNumId w:val="19"/>
  </w:num>
  <w:num w:numId="19" w16cid:durableId="1842502895">
    <w:abstractNumId w:val="8"/>
  </w:num>
  <w:num w:numId="20" w16cid:durableId="216203727">
    <w:abstractNumId w:val="2"/>
  </w:num>
  <w:num w:numId="21" w16cid:durableId="1802650988">
    <w:abstractNumId w:val="1"/>
  </w:num>
  <w:num w:numId="22" w16cid:durableId="1642077899">
    <w:abstractNumId w:val="21"/>
  </w:num>
  <w:num w:numId="23" w16cid:durableId="12720967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70929976">
    <w:abstractNumId w:val="23"/>
  </w:num>
  <w:num w:numId="25" w16cid:durableId="36856035">
    <w:abstractNumId w:val="4"/>
  </w:num>
  <w:num w:numId="26" w16cid:durableId="343167092">
    <w:abstractNumId w:val="17"/>
  </w:num>
  <w:num w:numId="27" w16cid:durableId="1637643249">
    <w:abstractNumId w:val="10"/>
  </w:num>
  <w:num w:numId="28" w16cid:durableId="128496436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trackedChanges" w:enforcement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F12"/>
    <w:rsid w:val="00025F2B"/>
    <w:rsid w:val="00075E0D"/>
    <w:rsid w:val="000A1421"/>
    <w:rsid w:val="000B040A"/>
    <w:rsid w:val="000C12D5"/>
    <w:rsid w:val="000E5DA8"/>
    <w:rsid w:val="000F487D"/>
    <w:rsid w:val="001221F5"/>
    <w:rsid w:val="00157F12"/>
    <w:rsid w:val="00191B25"/>
    <w:rsid w:val="001A679F"/>
    <w:rsid w:val="001B1680"/>
    <w:rsid w:val="001C4851"/>
    <w:rsid w:val="001E7792"/>
    <w:rsid w:val="001F3A20"/>
    <w:rsid w:val="00200FFA"/>
    <w:rsid w:val="00201538"/>
    <w:rsid w:val="00205BBA"/>
    <w:rsid w:val="002250AF"/>
    <w:rsid w:val="002826F1"/>
    <w:rsid w:val="002A02A6"/>
    <w:rsid w:val="002A751F"/>
    <w:rsid w:val="002C4A9A"/>
    <w:rsid w:val="002C637B"/>
    <w:rsid w:val="002E46AC"/>
    <w:rsid w:val="002E515B"/>
    <w:rsid w:val="0030389E"/>
    <w:rsid w:val="003356D5"/>
    <w:rsid w:val="00381D70"/>
    <w:rsid w:val="003860FA"/>
    <w:rsid w:val="003A22C9"/>
    <w:rsid w:val="003A611D"/>
    <w:rsid w:val="003A7189"/>
    <w:rsid w:val="003B244A"/>
    <w:rsid w:val="003E192D"/>
    <w:rsid w:val="00407F9F"/>
    <w:rsid w:val="00415EDA"/>
    <w:rsid w:val="00417B99"/>
    <w:rsid w:val="00434848"/>
    <w:rsid w:val="004419FE"/>
    <w:rsid w:val="00463605"/>
    <w:rsid w:val="00482919"/>
    <w:rsid w:val="00491691"/>
    <w:rsid w:val="004C0B0C"/>
    <w:rsid w:val="004C7821"/>
    <w:rsid w:val="004C7A72"/>
    <w:rsid w:val="004E0096"/>
    <w:rsid w:val="00543DB2"/>
    <w:rsid w:val="005551B6"/>
    <w:rsid w:val="0055744C"/>
    <w:rsid w:val="0056287F"/>
    <w:rsid w:val="00581245"/>
    <w:rsid w:val="00584CCF"/>
    <w:rsid w:val="005A35F4"/>
    <w:rsid w:val="005F76BD"/>
    <w:rsid w:val="00603F41"/>
    <w:rsid w:val="00622FAF"/>
    <w:rsid w:val="006352A2"/>
    <w:rsid w:val="0064471E"/>
    <w:rsid w:val="00651FDE"/>
    <w:rsid w:val="00685DE3"/>
    <w:rsid w:val="00685DF6"/>
    <w:rsid w:val="006C0947"/>
    <w:rsid w:val="006C11C2"/>
    <w:rsid w:val="006C19C1"/>
    <w:rsid w:val="006D508A"/>
    <w:rsid w:val="006D6256"/>
    <w:rsid w:val="006E3704"/>
    <w:rsid w:val="006F730B"/>
    <w:rsid w:val="00704395"/>
    <w:rsid w:val="007076E8"/>
    <w:rsid w:val="007565C5"/>
    <w:rsid w:val="007567D0"/>
    <w:rsid w:val="007601D7"/>
    <w:rsid w:val="007651F3"/>
    <w:rsid w:val="00765DB1"/>
    <w:rsid w:val="00766D7A"/>
    <w:rsid w:val="00794B30"/>
    <w:rsid w:val="007C5AE2"/>
    <w:rsid w:val="007F22F8"/>
    <w:rsid w:val="00803D37"/>
    <w:rsid w:val="00826017"/>
    <w:rsid w:val="008356D0"/>
    <w:rsid w:val="00836F37"/>
    <w:rsid w:val="0084411E"/>
    <w:rsid w:val="00853ADE"/>
    <w:rsid w:val="00855A5C"/>
    <w:rsid w:val="008656FD"/>
    <w:rsid w:val="00887DFD"/>
    <w:rsid w:val="008903C9"/>
    <w:rsid w:val="0089621A"/>
    <w:rsid w:val="008A62AB"/>
    <w:rsid w:val="008F2D0E"/>
    <w:rsid w:val="00907865"/>
    <w:rsid w:val="00944DC3"/>
    <w:rsid w:val="009638F4"/>
    <w:rsid w:val="00964B62"/>
    <w:rsid w:val="00965195"/>
    <w:rsid w:val="00976261"/>
    <w:rsid w:val="00981188"/>
    <w:rsid w:val="009A3578"/>
    <w:rsid w:val="009C0D1B"/>
    <w:rsid w:val="009F6051"/>
    <w:rsid w:val="00A0511E"/>
    <w:rsid w:val="00A12E2B"/>
    <w:rsid w:val="00A73A09"/>
    <w:rsid w:val="00A77A55"/>
    <w:rsid w:val="00A84D9B"/>
    <w:rsid w:val="00AB1EEC"/>
    <w:rsid w:val="00AC68D3"/>
    <w:rsid w:val="00AE3C6D"/>
    <w:rsid w:val="00AF63EE"/>
    <w:rsid w:val="00B14093"/>
    <w:rsid w:val="00B378FB"/>
    <w:rsid w:val="00B4681D"/>
    <w:rsid w:val="00B606CF"/>
    <w:rsid w:val="00B65483"/>
    <w:rsid w:val="00B851F0"/>
    <w:rsid w:val="00B87B20"/>
    <w:rsid w:val="00BA0998"/>
    <w:rsid w:val="00BA2944"/>
    <w:rsid w:val="00BE0340"/>
    <w:rsid w:val="00BE71C6"/>
    <w:rsid w:val="00BF06EB"/>
    <w:rsid w:val="00C15EBA"/>
    <w:rsid w:val="00C5131B"/>
    <w:rsid w:val="00C81708"/>
    <w:rsid w:val="00C831DA"/>
    <w:rsid w:val="00C919A5"/>
    <w:rsid w:val="00C93D94"/>
    <w:rsid w:val="00CA051A"/>
    <w:rsid w:val="00CA12F5"/>
    <w:rsid w:val="00CF6775"/>
    <w:rsid w:val="00D02351"/>
    <w:rsid w:val="00D16732"/>
    <w:rsid w:val="00D3253B"/>
    <w:rsid w:val="00D4229E"/>
    <w:rsid w:val="00D47A0A"/>
    <w:rsid w:val="00D65438"/>
    <w:rsid w:val="00D73912"/>
    <w:rsid w:val="00DB4434"/>
    <w:rsid w:val="00E14A3A"/>
    <w:rsid w:val="00E23BA5"/>
    <w:rsid w:val="00E31FC1"/>
    <w:rsid w:val="00E3599F"/>
    <w:rsid w:val="00E554E9"/>
    <w:rsid w:val="00E5752E"/>
    <w:rsid w:val="00EA7D84"/>
    <w:rsid w:val="00EB2762"/>
    <w:rsid w:val="00EE0C8F"/>
    <w:rsid w:val="00F10380"/>
    <w:rsid w:val="00F265C4"/>
    <w:rsid w:val="00F379E8"/>
    <w:rsid w:val="00F436DE"/>
    <w:rsid w:val="00F5196A"/>
    <w:rsid w:val="00FA518C"/>
    <w:rsid w:val="00FD15D5"/>
    <w:rsid w:val="00FE13D5"/>
    <w:rsid w:val="00FF1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04573"/>
  <w15:chartTrackingRefBased/>
  <w15:docId w15:val="{F15B9815-06B3-4BE8-845A-2E7BF161E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15D5"/>
    <w:pPr>
      <w:spacing w:after="160" w:line="259" w:lineRule="auto"/>
    </w:pPr>
    <w:rPr>
      <w:rFonts w:ascii="Calibri" w:hAnsi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D15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D15D5"/>
    <w:rPr>
      <w:rFonts w:ascii="Calibri" w:hAnsi="Calibri"/>
      <w:sz w:val="22"/>
    </w:rPr>
  </w:style>
  <w:style w:type="character" w:styleId="Numerstrony">
    <w:name w:val="page number"/>
    <w:basedOn w:val="Domylnaczcionkaakapitu"/>
    <w:rsid w:val="00FD15D5"/>
  </w:style>
  <w:style w:type="paragraph" w:styleId="Akapitzlist">
    <w:name w:val="List Paragraph"/>
    <w:basedOn w:val="Normalny"/>
    <w:uiPriority w:val="34"/>
    <w:qFormat/>
    <w:rsid w:val="00FD15D5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C93D94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C93D94"/>
    <w:rPr>
      <w:rFonts w:ascii="Calibri" w:hAnsi="Calibri"/>
      <w:sz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93D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3D94"/>
    <w:rPr>
      <w:rFonts w:ascii="Segoe UI" w:hAnsi="Segoe UI" w:cs="Segoe UI"/>
      <w:sz w:val="18"/>
      <w:szCs w:val="18"/>
    </w:rPr>
  </w:style>
  <w:style w:type="paragraph" w:customStyle="1" w:styleId="WW-NormalnyWeb">
    <w:name w:val="WW-Normalny (Web)"/>
    <w:basedOn w:val="Normalny"/>
    <w:rsid w:val="00887DFD"/>
    <w:pPr>
      <w:suppressAutoHyphens/>
      <w:spacing w:before="280" w:after="119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Poprawka">
    <w:name w:val="Revision"/>
    <w:hidden/>
    <w:uiPriority w:val="99"/>
    <w:semiHidden/>
    <w:rsid w:val="00A73A09"/>
    <w:rPr>
      <w:rFonts w:ascii="Calibri" w:hAnsi="Calibri"/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12E2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12E2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12E2B"/>
    <w:rPr>
      <w:rFonts w:ascii="Calibri" w:hAnsi="Calibri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12E2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12E2B"/>
    <w:rPr>
      <w:rFonts w:ascii="Calibri" w:hAnsi="Calibri"/>
      <w:b/>
      <w:bCs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F677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F6775"/>
    <w:rPr>
      <w:rFonts w:ascii="Calibri" w:hAnsi="Calibri"/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F6775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2250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250AF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53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6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297C72-A44A-4A01-A6F7-397781D649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1351</Words>
  <Characters>8108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Wieremiejczyk</dc:creator>
  <cp:keywords/>
  <cp:lastModifiedBy>Monika Wiechetek</cp:lastModifiedBy>
  <cp:revision>7</cp:revision>
  <cp:lastPrinted>2024-07-02T07:33:00Z</cp:lastPrinted>
  <dcterms:created xsi:type="dcterms:W3CDTF">2024-07-02T13:33:00Z</dcterms:created>
  <dcterms:modified xsi:type="dcterms:W3CDTF">2025-01-22T09:23:00Z</dcterms:modified>
</cp:coreProperties>
</file>