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5D20" w14:textId="101851B2" w:rsidR="00AA35D8" w:rsidRPr="00EC4E38" w:rsidRDefault="00AA35D8" w:rsidP="00AA35D8">
      <w:pPr>
        <w:rPr>
          <w:rStyle w:val="markedcontent"/>
          <w:b/>
          <w:bCs/>
          <w:sz w:val="18"/>
          <w:szCs w:val="18"/>
        </w:rPr>
      </w:pPr>
      <w:r w:rsidRPr="0040376A">
        <w:rPr>
          <w:rStyle w:val="markedcontent"/>
          <w:sz w:val="20"/>
        </w:rPr>
        <w:t xml:space="preserve">                                                                                         </w:t>
      </w:r>
      <w:r>
        <w:rPr>
          <w:rStyle w:val="markedcontent"/>
          <w:sz w:val="20"/>
        </w:rPr>
        <w:t xml:space="preserve">                              </w:t>
      </w:r>
      <w:r w:rsidRPr="0040376A">
        <w:rPr>
          <w:rStyle w:val="markedcontent"/>
          <w:sz w:val="20"/>
        </w:rPr>
        <w:t xml:space="preserve">  </w:t>
      </w:r>
      <w:r>
        <w:rPr>
          <w:rStyle w:val="markedcontent"/>
          <w:sz w:val="20"/>
        </w:rPr>
        <w:t xml:space="preserve">                   </w:t>
      </w:r>
      <w:r w:rsidRPr="0040376A">
        <w:rPr>
          <w:rStyle w:val="markedcontent"/>
          <w:sz w:val="20"/>
        </w:rPr>
        <w:t>.....................................................</w:t>
      </w:r>
      <w:r w:rsidRPr="0040376A">
        <w:rPr>
          <w:sz w:val="20"/>
        </w:rPr>
        <w:br/>
      </w:r>
      <w:r w:rsidRPr="0040376A">
        <w:rPr>
          <w:rStyle w:val="markedcontent"/>
          <w:sz w:val="20"/>
        </w:rPr>
        <w:t xml:space="preserve">                                                                                                       </w:t>
      </w:r>
      <w:r>
        <w:rPr>
          <w:rStyle w:val="markedcontent"/>
          <w:sz w:val="20"/>
        </w:rPr>
        <w:t xml:space="preserve">                                          </w:t>
      </w:r>
      <w:r w:rsidRPr="0040376A">
        <w:rPr>
          <w:rStyle w:val="markedcontent"/>
          <w:sz w:val="20"/>
        </w:rPr>
        <w:t>(Miejscowość, dnia )</w:t>
      </w:r>
      <w:r w:rsidRPr="0040376A">
        <w:rPr>
          <w:sz w:val="20"/>
        </w:rPr>
        <w:br/>
      </w:r>
      <w:r w:rsidRPr="0040376A">
        <w:rPr>
          <w:rStyle w:val="markedcontent"/>
          <w:sz w:val="20"/>
        </w:rPr>
        <w:t>. . . . . . . . . . . . . . . . . . . . . . . . . . . . . . . . . . . . . . . . . . . . . . . . . . . . . . .</w:t>
      </w:r>
      <w:r w:rsidRPr="0040376A">
        <w:rPr>
          <w:sz w:val="20"/>
        </w:rPr>
        <w:br/>
      </w:r>
      <w:r w:rsidRPr="00EC4E38">
        <w:rPr>
          <w:rStyle w:val="markedcontent"/>
          <w:sz w:val="18"/>
          <w:szCs w:val="18"/>
        </w:rPr>
        <w:t>Imię, nazwisko/nazwa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. . . . . . . . . . . . . . . . . . . . . . . . . . . . . . . . . . . . . . . . . . . . . . . . . . . . . . .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Adres zamieszkania/adres siedziby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. . . . . . . . . . . . . . . . . . . . . . . . . . . . . . . . . . . . . . . . . . . . . . . . . . . . . . .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Adres do korespondencji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. . . . . . . . . . . . . . . . . . . . . . . . . . . . . . . . . . . . . . . . . . . . . . . . . . . . . . .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PESEL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. . . . . . . . . . . . . . . . . . . . . . . . . . . . . . . . . . . . . . . . . . . . . . . . . . . . . . .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NIP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. . . . . . . . . . . . . . . . . . . . . . . . . . . . . . . . . . . . . . . . . . . . . . . . . . . . .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REGON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. . . . . . . . . . . . . . . . . . . . . . . . . . . . . . . . . . . . . . . . . . . . . . . . . . . . . . .</w:t>
      </w:r>
      <w:r w:rsidRPr="00EC4E38">
        <w:rPr>
          <w:sz w:val="18"/>
          <w:szCs w:val="18"/>
        </w:rPr>
        <w:br/>
      </w:r>
      <w:r w:rsidRPr="00EC4E38">
        <w:rPr>
          <w:rStyle w:val="markedcontent"/>
          <w:sz w:val="18"/>
          <w:szCs w:val="18"/>
        </w:rPr>
        <w:t>Nr telefonu</w:t>
      </w:r>
      <w:r w:rsidRPr="00EC4E38">
        <w:rPr>
          <w:rStyle w:val="markedcontent"/>
          <w:b/>
          <w:bCs/>
          <w:sz w:val="18"/>
          <w:szCs w:val="18"/>
        </w:rPr>
        <w:t xml:space="preserve">                                                                       </w:t>
      </w:r>
    </w:p>
    <w:p w14:paraId="1EB3541F" w14:textId="57982436" w:rsidR="00AA35D8" w:rsidRPr="00AA35D8" w:rsidRDefault="00AA35D8" w:rsidP="00AA35D8">
      <w:pPr>
        <w:rPr>
          <w:b/>
          <w:bCs/>
          <w:szCs w:val="24"/>
        </w:rPr>
      </w:pPr>
      <w:r w:rsidRPr="00EC4E38">
        <w:rPr>
          <w:rStyle w:val="markedcontent"/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  <w:r w:rsidR="00EC4E38">
        <w:rPr>
          <w:rStyle w:val="markedcontent"/>
          <w:b/>
          <w:bCs/>
          <w:sz w:val="18"/>
          <w:szCs w:val="18"/>
        </w:rPr>
        <w:t xml:space="preserve">                                    </w:t>
      </w:r>
      <w:r w:rsidRPr="00132C2E">
        <w:rPr>
          <w:rStyle w:val="markedcontent"/>
          <w:b/>
          <w:bCs/>
          <w:szCs w:val="24"/>
        </w:rPr>
        <w:t>Starosta Otwocki</w:t>
      </w:r>
      <w:r w:rsidRPr="00132C2E">
        <w:rPr>
          <w:rStyle w:val="markedcontent"/>
          <w:b/>
          <w:bCs/>
          <w:szCs w:val="24"/>
        </w:rPr>
        <w:br/>
        <w:t xml:space="preserve">                                                                                                              ul. Górna 13</w:t>
      </w:r>
      <w:r w:rsidRPr="00132C2E">
        <w:rPr>
          <w:rStyle w:val="markedcontent"/>
          <w:b/>
          <w:bCs/>
          <w:szCs w:val="24"/>
        </w:rPr>
        <w:br/>
        <w:t xml:space="preserve">                                                                                                              05-400 Otwoc</w:t>
      </w:r>
      <w:r>
        <w:rPr>
          <w:rStyle w:val="markedcontent"/>
          <w:b/>
          <w:bCs/>
          <w:szCs w:val="24"/>
        </w:rPr>
        <w:t>k</w:t>
      </w:r>
    </w:p>
    <w:p w14:paraId="3292EB16" w14:textId="77777777" w:rsidR="00AA35D8" w:rsidRDefault="00AA35D8" w:rsidP="00AA35D8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57AC6DB0" w14:textId="77777777" w:rsidR="00AA35D8" w:rsidRDefault="00AA35D8" w:rsidP="00AA35D8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772B3C2B" w14:textId="495186C7" w:rsidR="00AA35D8" w:rsidRPr="007D1980" w:rsidRDefault="00AA35D8" w:rsidP="00AA35D8">
      <w:pPr>
        <w:widowControl/>
        <w:suppressAutoHyphens w:val="0"/>
        <w:spacing w:line="259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7D1980">
        <w:rPr>
          <w:rFonts w:eastAsia="Times New Roman"/>
          <w:b/>
          <w:sz w:val="28"/>
          <w:szCs w:val="28"/>
          <w:lang w:eastAsia="pl-PL"/>
        </w:rPr>
        <w:t xml:space="preserve">Zgłoszenie </w:t>
      </w:r>
    </w:p>
    <w:p w14:paraId="50B022D9" w14:textId="77777777" w:rsidR="00AA35D8" w:rsidRPr="007D1980" w:rsidRDefault="00AA35D8" w:rsidP="00AA35D8">
      <w:pPr>
        <w:widowControl/>
        <w:suppressAutoHyphens w:val="0"/>
        <w:spacing w:line="259" w:lineRule="auto"/>
        <w:jc w:val="center"/>
        <w:rPr>
          <w:rFonts w:eastAsia="Times New Roman"/>
          <w:b/>
          <w:szCs w:val="24"/>
          <w:lang w:eastAsia="pl-PL"/>
        </w:rPr>
      </w:pPr>
      <w:r w:rsidRPr="007D1980">
        <w:rPr>
          <w:rFonts w:eastAsia="Times New Roman"/>
          <w:b/>
          <w:szCs w:val="24"/>
          <w:lang w:eastAsia="pl-PL"/>
        </w:rPr>
        <w:t>terminu faktycznego wyłączenia gruntu rolnego z produkcji</w:t>
      </w:r>
    </w:p>
    <w:p w14:paraId="1035C7F6" w14:textId="77777777" w:rsidR="00AA35D8" w:rsidRPr="007D1980" w:rsidRDefault="00AA35D8" w:rsidP="00AA35D8">
      <w:pPr>
        <w:widowControl/>
        <w:autoSpaceDE w:val="0"/>
        <w:rPr>
          <w:rFonts w:eastAsia="Calibri"/>
          <w:szCs w:val="24"/>
        </w:rPr>
      </w:pPr>
    </w:p>
    <w:p w14:paraId="7A44D5C5" w14:textId="77777777" w:rsidR="00AA35D8" w:rsidRPr="007D1980" w:rsidRDefault="00AA35D8" w:rsidP="00AA35D8">
      <w:pPr>
        <w:widowControl/>
        <w:autoSpaceDE w:val="0"/>
        <w:jc w:val="both"/>
        <w:rPr>
          <w:rFonts w:eastAsia="Calibri"/>
          <w:szCs w:val="24"/>
        </w:rPr>
      </w:pPr>
    </w:p>
    <w:p w14:paraId="3DC9E99E" w14:textId="1AD7D46E" w:rsidR="00AA35D8" w:rsidRPr="00EC4E38" w:rsidRDefault="00AA35D8" w:rsidP="00EC4E38">
      <w:pPr>
        <w:widowControl/>
        <w:autoSpaceDE w:val="0"/>
        <w:spacing w:line="360" w:lineRule="auto"/>
        <w:ind w:firstLine="851"/>
        <w:jc w:val="both"/>
        <w:rPr>
          <w:rFonts w:eastAsia="Calibri"/>
          <w:sz w:val="22"/>
          <w:szCs w:val="22"/>
        </w:rPr>
      </w:pPr>
      <w:r w:rsidRPr="00EC4E38">
        <w:rPr>
          <w:rFonts w:eastAsia="Calibri"/>
          <w:sz w:val="22"/>
          <w:szCs w:val="22"/>
        </w:rPr>
        <w:t>Niniejszym oświadczam, że w dniu ……………………….nastąpiło faktyczne wyłączenie z produkcji rolniczej gruntów rolnych, o powierzchni………ha, stanowiących część działki(-</w:t>
      </w:r>
      <w:proofErr w:type="spellStart"/>
      <w:r w:rsidRPr="00EC4E38">
        <w:rPr>
          <w:rFonts w:eastAsia="Calibri"/>
          <w:sz w:val="22"/>
          <w:szCs w:val="22"/>
        </w:rPr>
        <w:t>ek</w:t>
      </w:r>
      <w:proofErr w:type="spellEnd"/>
      <w:r w:rsidRPr="00EC4E38">
        <w:rPr>
          <w:rFonts w:eastAsia="Calibri"/>
          <w:sz w:val="22"/>
          <w:szCs w:val="22"/>
        </w:rPr>
        <w:t xml:space="preserve">) nr ewidencyjny……………., obręb ewidencyjny …….…………………..…………, gmina …………………………..…………., objętych decyzją Starosty Otwockiego znak: ……………….…………..………….………….  z dnia …………………….., </w:t>
      </w:r>
    </w:p>
    <w:p w14:paraId="022C2F51" w14:textId="77777777" w:rsidR="00EC4E38" w:rsidRDefault="00AA35D8" w:rsidP="00EC4E38">
      <w:pPr>
        <w:widowControl/>
        <w:autoSpaceDE w:val="0"/>
        <w:spacing w:line="360" w:lineRule="auto"/>
        <w:jc w:val="both"/>
        <w:rPr>
          <w:rStyle w:val="markedcontent"/>
          <w:sz w:val="22"/>
          <w:szCs w:val="22"/>
        </w:rPr>
      </w:pPr>
      <w:r w:rsidRPr="00EC4E38">
        <w:rPr>
          <w:rFonts w:eastAsia="Calibri"/>
          <w:sz w:val="22"/>
          <w:szCs w:val="22"/>
        </w:rPr>
        <w:t xml:space="preserve">zezwalającą  na trwałe wyłączenie gruntów z produkcji rolniczej w związku z inwestycją polegającą na:………………………………………………………………………………...……………………….…………… </w:t>
      </w:r>
      <w:r w:rsidRPr="00EC4E38">
        <w:rPr>
          <w:rFonts w:eastAsia="Calibri"/>
          <w:sz w:val="22"/>
          <w:szCs w:val="22"/>
        </w:rPr>
        <w:br/>
      </w:r>
    </w:p>
    <w:p w14:paraId="2361F70C" w14:textId="02B20310" w:rsidR="00AA35D8" w:rsidRPr="00EC4E38" w:rsidRDefault="00AA35D8" w:rsidP="00EC4E38">
      <w:pPr>
        <w:widowControl/>
        <w:autoSpaceDE w:val="0"/>
        <w:spacing w:line="360" w:lineRule="auto"/>
        <w:jc w:val="both"/>
        <w:rPr>
          <w:rStyle w:val="markedcontent"/>
          <w:sz w:val="22"/>
          <w:szCs w:val="22"/>
        </w:rPr>
      </w:pPr>
      <w:r w:rsidRPr="00EC4E38">
        <w:rPr>
          <w:rStyle w:val="markedcontent"/>
          <w:sz w:val="22"/>
          <w:szCs w:val="22"/>
        </w:rPr>
        <w:t>Oświadczam, że wartość przedmiotowego gruntu ustalona według cen rynkowych</w:t>
      </w:r>
      <w:r w:rsidRPr="00EC4E38">
        <w:rPr>
          <w:sz w:val="22"/>
          <w:szCs w:val="22"/>
        </w:rPr>
        <w:t xml:space="preserve"> </w:t>
      </w:r>
      <w:r w:rsidRPr="00EC4E38">
        <w:rPr>
          <w:rStyle w:val="markedcontent"/>
          <w:sz w:val="22"/>
          <w:szCs w:val="22"/>
        </w:rPr>
        <w:t>stosowanych w danej miejscowości w obrocie gruntami wynosi.................................................................................</w:t>
      </w:r>
      <w:r w:rsidR="004F616F" w:rsidRPr="00EC4E38">
        <w:rPr>
          <w:rStyle w:val="markedcontent"/>
          <w:sz w:val="22"/>
          <w:szCs w:val="22"/>
        </w:rPr>
        <w:t>.</w:t>
      </w:r>
    </w:p>
    <w:p w14:paraId="6891E3C1" w14:textId="5A9878F9" w:rsidR="004F616F" w:rsidRPr="00EC4E38" w:rsidRDefault="004F616F" w:rsidP="00EC4E38">
      <w:pPr>
        <w:widowControl/>
        <w:autoSpaceDE w:val="0"/>
        <w:spacing w:line="360" w:lineRule="auto"/>
        <w:jc w:val="both"/>
        <w:rPr>
          <w:rFonts w:eastAsia="Century Gothic"/>
          <w:sz w:val="22"/>
          <w:szCs w:val="22"/>
        </w:rPr>
      </w:pPr>
      <w:r w:rsidRPr="00EC4E38">
        <w:rPr>
          <w:rFonts w:eastAsia="Calibri"/>
          <w:sz w:val="22"/>
          <w:szCs w:val="22"/>
        </w:rPr>
        <w:t>(cena 1 m</w:t>
      </w:r>
      <w:r w:rsidRPr="00EC4E38">
        <w:rPr>
          <w:rFonts w:eastAsia="Calibri"/>
          <w:sz w:val="22"/>
          <w:szCs w:val="22"/>
          <w:vertAlign w:val="superscript"/>
        </w:rPr>
        <w:t>2</w:t>
      </w:r>
      <w:r w:rsidRPr="00EC4E38">
        <w:rPr>
          <w:rFonts w:eastAsia="Calibri"/>
          <w:sz w:val="22"/>
          <w:szCs w:val="22"/>
        </w:rPr>
        <w:t xml:space="preserve"> gruntu w tej miejscowości w dniu faktycznego wyłączenia z produkcji).</w:t>
      </w:r>
    </w:p>
    <w:p w14:paraId="2A5FBDD3" w14:textId="77777777" w:rsidR="004F616F" w:rsidRPr="00EC4E38" w:rsidRDefault="004F616F" w:rsidP="00EC4E38">
      <w:pPr>
        <w:widowControl/>
        <w:autoSpaceDE w:val="0"/>
        <w:spacing w:line="360" w:lineRule="auto"/>
        <w:jc w:val="both"/>
        <w:rPr>
          <w:rStyle w:val="markedcontent"/>
          <w:rFonts w:eastAsia="Century Gothic"/>
          <w:sz w:val="22"/>
          <w:szCs w:val="22"/>
        </w:rPr>
      </w:pPr>
    </w:p>
    <w:p w14:paraId="004F40C2" w14:textId="416F5EBA" w:rsidR="00AA35D8" w:rsidRPr="00EC4E38" w:rsidRDefault="00AA35D8" w:rsidP="00EC4E38">
      <w:pPr>
        <w:widowControl/>
        <w:autoSpaceDE w:val="0"/>
        <w:spacing w:line="360" w:lineRule="auto"/>
        <w:jc w:val="both"/>
        <w:rPr>
          <w:rFonts w:eastAsia="Calibri"/>
          <w:sz w:val="22"/>
          <w:szCs w:val="22"/>
        </w:rPr>
      </w:pPr>
      <w:r w:rsidRPr="00EC4E38">
        <w:rPr>
          <w:rStyle w:val="markedcontent"/>
          <w:i/>
          <w:iCs/>
          <w:sz w:val="22"/>
          <w:szCs w:val="22"/>
        </w:rPr>
        <w:t>Oświadczam, że jestem świadomy/a odpowiedzialności karnej za złożenie fałszywego</w:t>
      </w:r>
      <w:r w:rsidRPr="00EC4E38">
        <w:rPr>
          <w:i/>
          <w:iCs/>
          <w:sz w:val="22"/>
          <w:szCs w:val="22"/>
        </w:rPr>
        <w:br/>
      </w:r>
      <w:r w:rsidRPr="00EC4E38">
        <w:rPr>
          <w:rStyle w:val="markedcontent"/>
          <w:i/>
          <w:iCs/>
          <w:sz w:val="22"/>
          <w:szCs w:val="22"/>
        </w:rPr>
        <w:t xml:space="preserve">oświadczenia zgodnie z art. 233 kodeksu karnego - „Kto składając zeznanie mające służyć za dowód </w:t>
      </w:r>
      <w:r w:rsidRPr="00EC4E38">
        <w:rPr>
          <w:rStyle w:val="markedcontent"/>
          <w:i/>
          <w:iCs/>
          <w:sz w:val="22"/>
          <w:szCs w:val="22"/>
        </w:rPr>
        <w:br/>
        <w:t>w postępowaniu sądowym lub w innym postępowaniu prowadzonym na podstawie ustawy, zeznaje nie prawdę lub zataja prawdę, podlega karze pozbawienia wolności od 6 miesięcy do lat 8”.</w:t>
      </w:r>
    </w:p>
    <w:p w14:paraId="5662314D" w14:textId="77777777" w:rsidR="004F616F" w:rsidRPr="00EC4E38" w:rsidRDefault="004F616F" w:rsidP="00EC4E38">
      <w:pPr>
        <w:widowControl/>
        <w:autoSpaceDE w:val="0"/>
        <w:spacing w:line="360" w:lineRule="auto"/>
        <w:ind w:firstLine="708"/>
        <w:jc w:val="both"/>
        <w:rPr>
          <w:rFonts w:eastAsia="Calibri"/>
          <w:b/>
          <w:sz w:val="22"/>
          <w:szCs w:val="22"/>
        </w:rPr>
      </w:pPr>
    </w:p>
    <w:p w14:paraId="7B740B32" w14:textId="1002CC3E" w:rsidR="00AA35D8" w:rsidRPr="00EC4E38" w:rsidRDefault="00AA35D8" w:rsidP="00EC4E38">
      <w:pPr>
        <w:widowControl/>
        <w:autoSpaceDE w:val="0"/>
        <w:spacing w:line="360" w:lineRule="auto"/>
        <w:ind w:firstLine="708"/>
        <w:jc w:val="both"/>
        <w:rPr>
          <w:rFonts w:eastAsia="Calibri"/>
          <w:b/>
          <w:sz w:val="22"/>
          <w:szCs w:val="22"/>
        </w:rPr>
      </w:pPr>
      <w:r w:rsidRPr="00EC4E38">
        <w:rPr>
          <w:rFonts w:eastAsia="Calibri"/>
          <w:b/>
          <w:sz w:val="22"/>
          <w:szCs w:val="22"/>
        </w:rPr>
        <w:t xml:space="preserve">Jednocześnie wnoszę o wydanie decyzji ustalającej wysokości należności i </w:t>
      </w:r>
      <w:r w:rsidRPr="00EC4E38">
        <w:rPr>
          <w:rFonts w:eastAsia="Calibri"/>
          <w:b/>
          <w:color w:val="000000"/>
          <w:sz w:val="22"/>
          <w:szCs w:val="22"/>
          <w:lang w:eastAsia="pl-PL" w:bidi="pl-PL"/>
        </w:rPr>
        <w:t>opłat rocznych</w:t>
      </w:r>
      <w:r w:rsidRPr="00EC4E38">
        <w:rPr>
          <w:rFonts w:eastAsia="Calibri"/>
          <w:b/>
          <w:sz w:val="22"/>
          <w:szCs w:val="22"/>
        </w:rPr>
        <w:t xml:space="preserve"> </w:t>
      </w:r>
      <w:r w:rsidRPr="00EC4E38">
        <w:rPr>
          <w:rFonts w:eastAsia="Calibri"/>
          <w:b/>
          <w:sz w:val="22"/>
          <w:szCs w:val="22"/>
        </w:rPr>
        <w:br/>
        <w:t>z tytułu wyłączenia gruntów z produkcji rolniczej</w:t>
      </w:r>
      <w:r w:rsidRPr="00EC4E38">
        <w:rPr>
          <w:rFonts w:eastAsia="Calibri"/>
          <w:b/>
          <w:color w:val="000000"/>
          <w:sz w:val="22"/>
          <w:szCs w:val="22"/>
          <w:lang w:eastAsia="pl-PL" w:bidi="pl-PL"/>
        </w:rPr>
        <w:t>.</w:t>
      </w:r>
    </w:p>
    <w:p w14:paraId="2DDE6A43" w14:textId="77777777" w:rsidR="00AA35D8" w:rsidRPr="007D1980" w:rsidRDefault="00AA35D8" w:rsidP="00AA35D8">
      <w:pPr>
        <w:widowControl/>
        <w:autoSpaceDE w:val="0"/>
        <w:rPr>
          <w:rFonts w:eastAsia="Calibri"/>
          <w:b/>
          <w:sz w:val="22"/>
          <w:szCs w:val="22"/>
        </w:rPr>
      </w:pPr>
    </w:p>
    <w:p w14:paraId="5D3C48A9" w14:textId="77777777" w:rsidR="00AA35D8" w:rsidRPr="007D1980" w:rsidRDefault="00AA35D8" w:rsidP="00AA35D8">
      <w:pPr>
        <w:widowControl/>
        <w:autoSpaceDE w:val="0"/>
        <w:jc w:val="right"/>
        <w:rPr>
          <w:rFonts w:eastAsia="Century Gothic"/>
          <w:sz w:val="20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7D1980">
        <w:rPr>
          <w:rFonts w:eastAsia="Calibri"/>
          <w:sz w:val="22"/>
          <w:szCs w:val="22"/>
        </w:rPr>
        <w:t xml:space="preserve">……...............................................................................   </w:t>
      </w:r>
    </w:p>
    <w:p w14:paraId="2539CEBB" w14:textId="3FDB4951" w:rsidR="00AA35D8" w:rsidRPr="004F616F" w:rsidRDefault="00AA35D8" w:rsidP="004F616F">
      <w:pPr>
        <w:widowControl/>
        <w:autoSpaceDE w:val="0"/>
        <w:ind w:left="5280"/>
        <w:rPr>
          <w:rFonts w:eastAsia="Calibri"/>
          <w:color w:val="000000"/>
          <w:sz w:val="20"/>
        </w:rPr>
      </w:pPr>
      <w:r w:rsidRPr="007D1980">
        <w:rPr>
          <w:rFonts w:eastAsia="Century Gothic"/>
          <w:sz w:val="20"/>
        </w:rPr>
        <w:t xml:space="preserve">                      </w:t>
      </w:r>
      <w:r w:rsidRPr="007D1980">
        <w:rPr>
          <w:rFonts w:eastAsia="Calibri"/>
          <w:sz w:val="20"/>
        </w:rPr>
        <w:t xml:space="preserve">(podpis wnioskodawcy) </w:t>
      </w:r>
    </w:p>
    <w:p w14:paraId="35BCA5BD" w14:textId="741FFA3C" w:rsidR="00AA35D8" w:rsidRPr="007D1980" w:rsidRDefault="00AA35D8" w:rsidP="00AA35D8">
      <w:pPr>
        <w:widowControl/>
        <w:autoSpaceDE w:val="0"/>
        <w:spacing w:line="360" w:lineRule="auto"/>
        <w:rPr>
          <w:rFonts w:eastAsia="Calibri"/>
          <w:b/>
          <w:sz w:val="20"/>
        </w:rPr>
      </w:pPr>
      <w:r>
        <w:rPr>
          <w:rFonts w:eastAsia="Calibri"/>
          <w:b/>
          <w:sz w:val="20"/>
        </w:rPr>
        <w:br/>
      </w:r>
      <w:r w:rsidRPr="007D1980">
        <w:rPr>
          <w:rFonts w:eastAsia="Calibri"/>
          <w:b/>
          <w:sz w:val="20"/>
        </w:rPr>
        <w:t xml:space="preserve">W załączeniu przedkładam: </w:t>
      </w:r>
    </w:p>
    <w:p w14:paraId="212F1A48" w14:textId="5F46C9D4" w:rsidR="00AA35D8" w:rsidRPr="007D1980" w:rsidRDefault="00AA35D8" w:rsidP="00AA35D8">
      <w:pPr>
        <w:widowControl/>
        <w:numPr>
          <w:ilvl w:val="0"/>
          <w:numId w:val="2"/>
        </w:numPr>
        <w:suppressAutoHyphens w:val="0"/>
        <w:autoSpaceDE w:val="0"/>
        <w:contextualSpacing/>
        <w:rPr>
          <w:rFonts w:eastAsia="Calibri"/>
          <w:b/>
          <w:sz w:val="20"/>
        </w:rPr>
      </w:pPr>
      <w:r w:rsidRPr="007D1980">
        <w:rPr>
          <w:rFonts w:eastAsia="Calibri"/>
          <w:sz w:val="20"/>
          <w:lang w:eastAsia="en-US"/>
        </w:rPr>
        <w:t>Kserokopię dziennika budowy (strony tytułowej oraz strony z pierwszym wpisem)</w:t>
      </w:r>
      <w:r w:rsidRPr="00D066E3">
        <w:t xml:space="preserve"> </w:t>
      </w:r>
      <w:r w:rsidRPr="00D066E3">
        <w:rPr>
          <w:rFonts w:eastAsia="Calibri"/>
          <w:sz w:val="20"/>
          <w:lang w:eastAsia="en-US"/>
        </w:rPr>
        <w:t xml:space="preserve">lub kserokopia wniosku </w:t>
      </w:r>
      <w:r>
        <w:rPr>
          <w:rFonts w:eastAsia="Calibri"/>
          <w:sz w:val="20"/>
          <w:lang w:eastAsia="en-US"/>
        </w:rPr>
        <w:br/>
      </w:r>
      <w:r w:rsidRPr="00D066E3">
        <w:rPr>
          <w:rFonts w:eastAsia="Calibri"/>
          <w:sz w:val="20"/>
          <w:lang w:eastAsia="en-US"/>
        </w:rPr>
        <w:t>o zgłoszenie budowy lub wykonywania innych robót budowlanych.</w:t>
      </w:r>
    </w:p>
    <w:p w14:paraId="13770788" w14:textId="77777777" w:rsidR="00AA35D8" w:rsidRPr="007D1980" w:rsidRDefault="00AA35D8" w:rsidP="00AA35D8">
      <w:pPr>
        <w:widowControl/>
        <w:autoSpaceDE w:val="0"/>
        <w:jc w:val="right"/>
        <w:rPr>
          <w:rFonts w:eastAsia="Calibri"/>
          <w:sz w:val="22"/>
          <w:szCs w:val="22"/>
        </w:rPr>
      </w:pPr>
    </w:p>
    <w:p w14:paraId="5868A32D" w14:textId="77777777" w:rsidR="00AA35D8" w:rsidRDefault="00AA35D8" w:rsidP="00AA35D8">
      <w:pPr>
        <w:widowControl/>
        <w:autoSpaceDE w:val="0"/>
        <w:jc w:val="right"/>
        <w:rPr>
          <w:rFonts w:eastAsia="Calibri"/>
          <w:sz w:val="22"/>
          <w:szCs w:val="22"/>
        </w:rPr>
      </w:pPr>
    </w:p>
    <w:p w14:paraId="4148ED15" w14:textId="77777777" w:rsidR="00AA35D8" w:rsidRPr="007D1980" w:rsidRDefault="00AA35D8" w:rsidP="00AA35D8">
      <w:pPr>
        <w:widowControl/>
        <w:autoSpaceDE w:val="0"/>
        <w:jc w:val="right"/>
        <w:rPr>
          <w:rFonts w:eastAsia="Calibri"/>
          <w:sz w:val="22"/>
          <w:szCs w:val="22"/>
        </w:rPr>
      </w:pPr>
    </w:p>
    <w:p w14:paraId="26F7C871" w14:textId="77777777" w:rsidR="00AA35D8" w:rsidRPr="007D1980" w:rsidRDefault="00AA35D8" w:rsidP="00AA35D8"/>
    <w:p w14:paraId="201057C0" w14:textId="77777777" w:rsidR="00773082" w:rsidRDefault="00773082"/>
    <w:sectPr w:rsidR="00773082" w:rsidSect="00D05210">
      <w:footerReference w:type="default" r:id="rId7"/>
      <w:footerReference w:type="first" r:id="rId8"/>
      <w:pgSz w:w="11906" w:h="16838"/>
      <w:pgMar w:top="624" w:right="850" w:bottom="764" w:left="85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0C38" w14:textId="77777777" w:rsidR="00CB56C5" w:rsidRDefault="00CB56C5">
      <w:r>
        <w:separator/>
      </w:r>
    </w:p>
  </w:endnote>
  <w:endnote w:type="continuationSeparator" w:id="0">
    <w:p w14:paraId="592D5FD1" w14:textId="77777777" w:rsidR="00CB56C5" w:rsidRDefault="00CB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711E" w14:textId="77777777" w:rsidR="000E2D37" w:rsidRDefault="00000000">
    <w:pPr>
      <w:tabs>
        <w:tab w:val="left" w:pos="1981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C18F" w14:textId="77777777" w:rsidR="000E2D3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335D" w14:textId="77777777" w:rsidR="00CB56C5" w:rsidRDefault="00CB56C5">
      <w:r>
        <w:separator/>
      </w:r>
    </w:p>
  </w:footnote>
  <w:footnote w:type="continuationSeparator" w:id="0">
    <w:p w14:paraId="3D5A0637" w14:textId="77777777" w:rsidR="00CB56C5" w:rsidRDefault="00CB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23EC"/>
    <w:multiLevelType w:val="hybridMultilevel"/>
    <w:tmpl w:val="88E2C47C"/>
    <w:lvl w:ilvl="0" w:tplc="12F6BB9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1263B"/>
    <w:multiLevelType w:val="hybridMultilevel"/>
    <w:tmpl w:val="CFC6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4902">
    <w:abstractNumId w:val="0"/>
  </w:num>
  <w:num w:numId="2" w16cid:durableId="46944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81"/>
    <w:rsid w:val="00024981"/>
    <w:rsid w:val="004F616F"/>
    <w:rsid w:val="00773082"/>
    <w:rsid w:val="00AA35D8"/>
    <w:rsid w:val="00CB56C5"/>
    <w:rsid w:val="00E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E8A3"/>
  <w15:chartTrackingRefBased/>
  <w15:docId w15:val="{929ED3D6-69CA-4182-8698-722E9EB4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A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Zawadka</dc:creator>
  <cp:keywords/>
  <dc:description/>
  <cp:lastModifiedBy>Marlena Zawadka</cp:lastModifiedBy>
  <cp:revision>4</cp:revision>
  <cp:lastPrinted>2023-04-20T10:57:00Z</cp:lastPrinted>
  <dcterms:created xsi:type="dcterms:W3CDTF">2023-04-20T10:44:00Z</dcterms:created>
  <dcterms:modified xsi:type="dcterms:W3CDTF">2023-04-20T12:52:00Z</dcterms:modified>
</cp:coreProperties>
</file>