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71D73" w14:textId="088C306A" w:rsidR="00B26B8D" w:rsidRPr="003A634C" w:rsidRDefault="006F5949" w:rsidP="00FB152A">
      <w:pPr>
        <w:ind w:firstLine="0"/>
        <w:jc w:val="right"/>
      </w:pPr>
      <w:r w:rsidRPr="003A634C">
        <w:t>projekt Nr</w:t>
      </w:r>
      <w:r w:rsidR="00693509">
        <w:t xml:space="preserve"> 3 </w:t>
      </w:r>
      <w:bookmarkStart w:id="0" w:name="_GoBack"/>
      <w:bookmarkEnd w:id="0"/>
    </w:p>
    <w:p w14:paraId="5041C9ED" w14:textId="77777777" w:rsidR="001D56BA" w:rsidRDefault="001D56BA" w:rsidP="00FB152A">
      <w:pPr>
        <w:ind w:firstLine="0"/>
        <w:rPr>
          <w:b/>
        </w:rPr>
      </w:pPr>
    </w:p>
    <w:p w14:paraId="06EC5A66" w14:textId="77777777" w:rsidR="001D56BA" w:rsidRDefault="001D56BA" w:rsidP="00FB152A">
      <w:pPr>
        <w:ind w:firstLine="0"/>
        <w:rPr>
          <w:b/>
        </w:rPr>
      </w:pPr>
    </w:p>
    <w:p w14:paraId="3454B19B" w14:textId="77777777" w:rsidR="001D56BA" w:rsidRDefault="001D56BA" w:rsidP="00FB152A">
      <w:pPr>
        <w:ind w:firstLine="0"/>
        <w:jc w:val="center"/>
        <w:rPr>
          <w:b/>
        </w:rPr>
      </w:pPr>
      <w:r>
        <w:rPr>
          <w:b/>
        </w:rPr>
        <w:t>UCHWAŁA NR……………….</w:t>
      </w:r>
    </w:p>
    <w:p w14:paraId="302E43C7" w14:textId="77777777" w:rsidR="001D56BA" w:rsidRDefault="001D56BA" w:rsidP="00FB152A">
      <w:pPr>
        <w:ind w:firstLine="0"/>
        <w:jc w:val="center"/>
        <w:rPr>
          <w:b/>
        </w:rPr>
      </w:pPr>
    </w:p>
    <w:p w14:paraId="79EAF32B" w14:textId="77777777" w:rsidR="001D56BA" w:rsidRDefault="001D56BA" w:rsidP="00FB152A">
      <w:pPr>
        <w:ind w:firstLine="0"/>
        <w:jc w:val="center"/>
        <w:rPr>
          <w:b/>
        </w:rPr>
      </w:pPr>
      <w:r>
        <w:rPr>
          <w:b/>
        </w:rPr>
        <w:t>RADY POWIATU OTWOCK</w:t>
      </w:r>
      <w:r w:rsidR="000458DB">
        <w:rPr>
          <w:b/>
        </w:rPr>
        <w:t xml:space="preserve">IEGO </w:t>
      </w:r>
    </w:p>
    <w:p w14:paraId="457FBC92" w14:textId="77777777" w:rsidR="001D56BA" w:rsidRDefault="001D56BA" w:rsidP="00FB152A">
      <w:pPr>
        <w:ind w:firstLine="0"/>
        <w:jc w:val="center"/>
        <w:rPr>
          <w:b/>
        </w:rPr>
      </w:pPr>
      <w:r>
        <w:rPr>
          <w:b/>
        </w:rPr>
        <w:t>z dnia…………………………..</w:t>
      </w:r>
    </w:p>
    <w:p w14:paraId="507201EF" w14:textId="77777777" w:rsidR="001D56BA" w:rsidRDefault="001D56BA" w:rsidP="00FB152A">
      <w:pPr>
        <w:ind w:firstLine="0"/>
        <w:rPr>
          <w:b/>
        </w:rPr>
      </w:pPr>
    </w:p>
    <w:p w14:paraId="40C0FFF2" w14:textId="77777777" w:rsidR="003943A4" w:rsidRDefault="001D56BA" w:rsidP="003943A4">
      <w:pPr>
        <w:ind w:firstLine="0"/>
        <w:jc w:val="center"/>
        <w:rPr>
          <w:b/>
        </w:rPr>
      </w:pPr>
      <w:r>
        <w:rPr>
          <w:b/>
        </w:rPr>
        <w:t xml:space="preserve">w sprawie udzielenia pomocy finansowej </w:t>
      </w:r>
      <w:r w:rsidR="003A634C">
        <w:rPr>
          <w:b/>
        </w:rPr>
        <w:t xml:space="preserve">dla Powiatu </w:t>
      </w:r>
      <w:r w:rsidR="00C6464C">
        <w:rPr>
          <w:b/>
        </w:rPr>
        <w:t>Przemyskiego</w:t>
      </w:r>
    </w:p>
    <w:p w14:paraId="4727C3C0" w14:textId="77777777" w:rsidR="004C5E4C" w:rsidRDefault="004C5E4C" w:rsidP="003943A4">
      <w:pPr>
        <w:ind w:firstLine="0"/>
        <w:jc w:val="center"/>
        <w:rPr>
          <w:b/>
          <w:i/>
        </w:rPr>
      </w:pPr>
      <w:r>
        <w:rPr>
          <w:b/>
        </w:rPr>
        <w:t>na usuwanie skutków nawałnicy</w:t>
      </w:r>
    </w:p>
    <w:p w14:paraId="5B8D789C" w14:textId="77777777" w:rsidR="00A34E8B" w:rsidRDefault="00A34E8B" w:rsidP="00FB152A">
      <w:pPr>
        <w:ind w:firstLine="0"/>
        <w:jc w:val="center"/>
        <w:rPr>
          <w:b/>
          <w:i/>
        </w:rPr>
      </w:pPr>
    </w:p>
    <w:p w14:paraId="5D58ED09" w14:textId="77777777" w:rsidR="003943A4" w:rsidRDefault="003943A4" w:rsidP="00FB152A">
      <w:pPr>
        <w:ind w:firstLine="0"/>
        <w:jc w:val="center"/>
        <w:rPr>
          <w:b/>
          <w:i/>
        </w:rPr>
      </w:pPr>
    </w:p>
    <w:p w14:paraId="378A4F7B" w14:textId="77777777" w:rsidR="001D56BA" w:rsidRDefault="001D56BA" w:rsidP="00AF006E">
      <w:pPr>
        <w:pStyle w:val="Tekstpodstawowy"/>
        <w:ind w:firstLine="708"/>
        <w:jc w:val="both"/>
        <w:rPr>
          <w:b w:val="0"/>
        </w:rPr>
      </w:pPr>
      <w:r w:rsidRPr="001D56BA">
        <w:rPr>
          <w:b w:val="0"/>
        </w:rPr>
        <w:t xml:space="preserve">Na podstawie art. 7a ustawy z dnia 5 czerwca 1998 r. </w:t>
      </w:r>
      <w:r w:rsidR="006F60E0">
        <w:rPr>
          <w:b w:val="0"/>
        </w:rPr>
        <w:t>o samorządzie powiatowym (tekst</w:t>
      </w:r>
      <w:r w:rsidRPr="001D56BA">
        <w:rPr>
          <w:b w:val="0"/>
        </w:rPr>
        <w:t xml:space="preserve"> jedn. Dz. U. z 20</w:t>
      </w:r>
      <w:r w:rsidR="006472B8">
        <w:rPr>
          <w:b w:val="0"/>
        </w:rPr>
        <w:t>20</w:t>
      </w:r>
      <w:r w:rsidRPr="001D56BA">
        <w:rPr>
          <w:b w:val="0"/>
        </w:rPr>
        <w:t xml:space="preserve"> r. poz. </w:t>
      </w:r>
      <w:r w:rsidR="006472B8">
        <w:rPr>
          <w:b w:val="0"/>
        </w:rPr>
        <w:t xml:space="preserve">920) </w:t>
      </w:r>
      <w:r w:rsidRPr="001D56BA">
        <w:rPr>
          <w:b w:val="0"/>
        </w:rPr>
        <w:t>art. 216 ust. 2 pkt 5 i art. 220 ustawy</w:t>
      </w:r>
      <w:r w:rsidR="003A634C">
        <w:rPr>
          <w:b w:val="0"/>
        </w:rPr>
        <w:t xml:space="preserve"> </w:t>
      </w:r>
      <w:r w:rsidR="006472B8">
        <w:rPr>
          <w:b w:val="0"/>
        </w:rPr>
        <w:t xml:space="preserve"> </w:t>
      </w:r>
      <w:r w:rsidRPr="001D56BA">
        <w:rPr>
          <w:b w:val="0"/>
        </w:rPr>
        <w:t xml:space="preserve"> z dnia 27 sierpnia 2009 r. </w:t>
      </w:r>
      <w:r w:rsidR="00F3198E">
        <w:rPr>
          <w:b w:val="0"/>
        </w:rPr>
        <w:t xml:space="preserve">o finansach publicznych </w:t>
      </w:r>
      <w:r w:rsidRPr="001D56BA">
        <w:rPr>
          <w:b w:val="0"/>
        </w:rPr>
        <w:t>(</w:t>
      </w:r>
      <w:r w:rsidR="003A634C">
        <w:rPr>
          <w:b w:val="0"/>
        </w:rPr>
        <w:t xml:space="preserve">tekst jedn. </w:t>
      </w:r>
      <w:r w:rsidRPr="001D56BA">
        <w:rPr>
          <w:b w:val="0"/>
        </w:rPr>
        <w:t xml:space="preserve">Dz. U. </w:t>
      </w:r>
      <w:r w:rsidR="003A634C">
        <w:rPr>
          <w:b w:val="0"/>
        </w:rPr>
        <w:t>z 20</w:t>
      </w:r>
      <w:r w:rsidR="006472B8">
        <w:rPr>
          <w:b w:val="0"/>
        </w:rPr>
        <w:t>19</w:t>
      </w:r>
      <w:r w:rsidR="003A634C">
        <w:rPr>
          <w:b w:val="0"/>
        </w:rPr>
        <w:t xml:space="preserve"> r. poz. </w:t>
      </w:r>
      <w:r w:rsidR="006472B8">
        <w:rPr>
          <w:b w:val="0"/>
        </w:rPr>
        <w:t>869</w:t>
      </w:r>
      <w:r w:rsidR="003A634C">
        <w:rPr>
          <w:b w:val="0"/>
        </w:rPr>
        <w:t xml:space="preserve">     </w:t>
      </w:r>
      <w:r w:rsidR="006472B8">
        <w:rPr>
          <w:b w:val="0"/>
        </w:rPr>
        <w:t xml:space="preserve">                   </w:t>
      </w:r>
      <w:r w:rsidR="003A634C">
        <w:rPr>
          <w:b w:val="0"/>
        </w:rPr>
        <w:t xml:space="preserve">      z </w:t>
      </w:r>
      <w:proofErr w:type="spellStart"/>
      <w:r w:rsidR="003A634C">
        <w:rPr>
          <w:b w:val="0"/>
        </w:rPr>
        <w:t>późn</w:t>
      </w:r>
      <w:proofErr w:type="spellEnd"/>
      <w:r w:rsidR="003A634C">
        <w:rPr>
          <w:b w:val="0"/>
        </w:rPr>
        <w:t>. zm.</w:t>
      </w:r>
      <w:r w:rsidR="006F60E0">
        <w:rPr>
          <w:b w:val="0"/>
        </w:rPr>
        <w:t>)</w:t>
      </w:r>
      <w:r w:rsidR="003A634C">
        <w:rPr>
          <w:b w:val="0"/>
        </w:rPr>
        <w:t xml:space="preserve"> oraz uchwały </w:t>
      </w:r>
      <w:r w:rsidR="006472B8" w:rsidRPr="006472B8">
        <w:rPr>
          <w:b w:val="0"/>
          <w:bCs w:val="0"/>
        </w:rPr>
        <w:t xml:space="preserve">Nr 118/XV/19 Rady Powiatu w Otwocku z dnia  19 grudnia </w:t>
      </w:r>
      <w:r w:rsidR="006472B8">
        <w:rPr>
          <w:b w:val="0"/>
          <w:bCs w:val="0"/>
        </w:rPr>
        <w:t xml:space="preserve">               </w:t>
      </w:r>
      <w:r w:rsidR="006472B8" w:rsidRPr="006472B8">
        <w:rPr>
          <w:b w:val="0"/>
          <w:bCs w:val="0"/>
        </w:rPr>
        <w:t xml:space="preserve"> 2019 r. – Uchwała Budżetowa Powiatu Otwockiego na 2020 rok, z późn.zm.</w:t>
      </w:r>
      <w:r w:rsidR="006472B8">
        <w:rPr>
          <w:b w:val="0"/>
          <w:bCs w:val="0"/>
        </w:rPr>
        <w:t xml:space="preserve"> </w:t>
      </w:r>
      <w:r>
        <w:rPr>
          <w:b w:val="0"/>
        </w:rPr>
        <w:t>uchwala się,</w:t>
      </w:r>
      <w:r w:rsidR="003A634C">
        <w:rPr>
          <w:b w:val="0"/>
        </w:rPr>
        <w:t xml:space="preserve">                           </w:t>
      </w:r>
      <w:r>
        <w:rPr>
          <w:b w:val="0"/>
        </w:rPr>
        <w:t>co następuje:</w:t>
      </w:r>
    </w:p>
    <w:p w14:paraId="5017FA06" w14:textId="77777777" w:rsidR="00A34E8B" w:rsidRDefault="00A34E8B" w:rsidP="00FB152A">
      <w:pPr>
        <w:pStyle w:val="Tekstpodstawowy"/>
        <w:jc w:val="both"/>
        <w:rPr>
          <w:b w:val="0"/>
        </w:rPr>
      </w:pPr>
    </w:p>
    <w:p w14:paraId="42DF97F0" w14:textId="77777777" w:rsidR="00A34E8B" w:rsidRDefault="00A34E8B" w:rsidP="003B6094">
      <w:pPr>
        <w:pStyle w:val="Tekstpodstawowy"/>
        <w:tabs>
          <w:tab w:val="left" w:pos="720"/>
        </w:tabs>
        <w:ind w:firstLine="708"/>
        <w:jc w:val="both"/>
        <w:rPr>
          <w:b w:val="0"/>
          <w:i/>
        </w:rPr>
      </w:pPr>
      <w:r w:rsidRPr="005D2067">
        <w:t>§ 1.</w:t>
      </w:r>
      <w:r>
        <w:rPr>
          <w:b w:val="0"/>
        </w:rPr>
        <w:t xml:space="preserve"> Udziela się z budżetu Powiatu Otwockiego pomocy finansowej </w:t>
      </w:r>
      <w:r w:rsidR="00477152">
        <w:rPr>
          <w:b w:val="0"/>
        </w:rPr>
        <w:t xml:space="preserve">dla Powiatu </w:t>
      </w:r>
      <w:r w:rsidR="006472B8">
        <w:rPr>
          <w:b w:val="0"/>
        </w:rPr>
        <w:t>Przemyskiego</w:t>
      </w:r>
      <w:r w:rsidR="00477152">
        <w:rPr>
          <w:b w:val="0"/>
        </w:rPr>
        <w:t xml:space="preserve"> </w:t>
      </w:r>
      <w:r>
        <w:rPr>
          <w:b w:val="0"/>
        </w:rPr>
        <w:t xml:space="preserve">z przeznaczeniem na </w:t>
      </w:r>
      <w:r w:rsidR="008C364E">
        <w:rPr>
          <w:b w:val="0"/>
        </w:rPr>
        <w:t>remont</w:t>
      </w:r>
      <w:r w:rsidR="00F057DE">
        <w:rPr>
          <w:b w:val="0"/>
        </w:rPr>
        <w:t xml:space="preserve"> infrastruktury drogowe</w:t>
      </w:r>
      <w:r w:rsidR="00247EA0">
        <w:rPr>
          <w:b w:val="0"/>
        </w:rPr>
        <w:t xml:space="preserve">j uszkodzonej wskutek nawałnicy, która nastąpiła w </w:t>
      </w:r>
      <w:r w:rsidR="00C6464C">
        <w:rPr>
          <w:b w:val="0"/>
        </w:rPr>
        <w:t>czerwcu</w:t>
      </w:r>
      <w:r w:rsidR="00247EA0">
        <w:rPr>
          <w:b w:val="0"/>
        </w:rPr>
        <w:t xml:space="preserve"> 20</w:t>
      </w:r>
      <w:r w:rsidR="006472B8">
        <w:rPr>
          <w:b w:val="0"/>
        </w:rPr>
        <w:t>20</w:t>
      </w:r>
      <w:r w:rsidR="00247EA0">
        <w:rPr>
          <w:b w:val="0"/>
        </w:rPr>
        <w:t xml:space="preserve"> r.</w:t>
      </w:r>
    </w:p>
    <w:p w14:paraId="16D4B146" w14:textId="77777777" w:rsidR="00A34E8B" w:rsidRDefault="00A34E8B" w:rsidP="00FB152A">
      <w:pPr>
        <w:pStyle w:val="Tekstpodstawowy"/>
        <w:jc w:val="both"/>
        <w:rPr>
          <w:b w:val="0"/>
          <w:i/>
        </w:rPr>
      </w:pPr>
    </w:p>
    <w:p w14:paraId="78A19129" w14:textId="77777777" w:rsidR="00A34E8B" w:rsidRDefault="00A34E8B" w:rsidP="003B6094">
      <w:pPr>
        <w:pStyle w:val="Tekstpodstawowy"/>
        <w:ind w:firstLine="708"/>
        <w:jc w:val="both"/>
        <w:rPr>
          <w:b w:val="0"/>
        </w:rPr>
      </w:pPr>
      <w:r w:rsidRPr="005D2067">
        <w:t>§ 2.</w:t>
      </w:r>
      <w:r>
        <w:rPr>
          <w:b w:val="0"/>
        </w:rPr>
        <w:t xml:space="preserve"> Pomoc finansowa, o której mowa w § 1, zostanie udzielona w formie dotacji celowej ze środków</w:t>
      </w:r>
      <w:r w:rsidR="005D2067">
        <w:rPr>
          <w:b w:val="0"/>
        </w:rPr>
        <w:t xml:space="preserve"> budżetu na 20</w:t>
      </w:r>
      <w:r w:rsidR="006472B8">
        <w:rPr>
          <w:b w:val="0"/>
        </w:rPr>
        <w:t>20</w:t>
      </w:r>
      <w:r w:rsidR="005D2067">
        <w:rPr>
          <w:b w:val="0"/>
        </w:rPr>
        <w:t xml:space="preserve"> rok, w wysokości </w:t>
      </w:r>
      <w:r w:rsidR="006472B8">
        <w:rPr>
          <w:b w:val="0"/>
        </w:rPr>
        <w:t>5</w:t>
      </w:r>
      <w:r w:rsidR="00734264">
        <w:rPr>
          <w:b w:val="0"/>
        </w:rPr>
        <w:t>0</w:t>
      </w:r>
      <w:r w:rsidR="005D2067">
        <w:rPr>
          <w:b w:val="0"/>
        </w:rPr>
        <w:t>.000 zł.</w:t>
      </w:r>
    </w:p>
    <w:p w14:paraId="694ABDB7" w14:textId="77777777" w:rsidR="005D2067" w:rsidRDefault="005D2067" w:rsidP="00FB152A">
      <w:pPr>
        <w:pStyle w:val="Tekstpodstawowy"/>
        <w:jc w:val="both"/>
        <w:rPr>
          <w:b w:val="0"/>
        </w:rPr>
      </w:pPr>
    </w:p>
    <w:p w14:paraId="735CFE01" w14:textId="77777777" w:rsidR="005D2067" w:rsidRDefault="005D2067" w:rsidP="003B6094">
      <w:pPr>
        <w:pStyle w:val="Tekstpodstawowy"/>
        <w:ind w:firstLine="708"/>
        <w:jc w:val="both"/>
        <w:rPr>
          <w:b w:val="0"/>
        </w:rPr>
      </w:pPr>
      <w:r w:rsidRPr="005D2067">
        <w:t>§ 3.</w:t>
      </w:r>
      <w:r>
        <w:rPr>
          <w:b w:val="0"/>
        </w:rPr>
        <w:t xml:space="preserve"> Szczegółowe warunki udzielenia pomocy finansowej i zasady rozliczenia środków określone zostaną w umowie pomiędzy Powiatem Otwockim a </w:t>
      </w:r>
      <w:r w:rsidR="00477152">
        <w:rPr>
          <w:b w:val="0"/>
        </w:rPr>
        <w:t xml:space="preserve">Powiatem </w:t>
      </w:r>
      <w:r w:rsidR="006472B8">
        <w:rPr>
          <w:b w:val="0"/>
        </w:rPr>
        <w:t>Przemyskim</w:t>
      </w:r>
      <w:r w:rsidR="005776EB">
        <w:rPr>
          <w:b w:val="0"/>
        </w:rPr>
        <w:t>.</w:t>
      </w:r>
    </w:p>
    <w:p w14:paraId="5189551D" w14:textId="77777777" w:rsidR="005D2067" w:rsidRDefault="005D2067" w:rsidP="00FB152A">
      <w:pPr>
        <w:pStyle w:val="Tekstpodstawowy"/>
        <w:jc w:val="both"/>
        <w:rPr>
          <w:b w:val="0"/>
        </w:rPr>
      </w:pPr>
    </w:p>
    <w:p w14:paraId="1C9310FB" w14:textId="77777777" w:rsidR="005D2067" w:rsidRDefault="005D2067" w:rsidP="003B6094">
      <w:pPr>
        <w:pStyle w:val="Tekstpodstawowy"/>
        <w:ind w:firstLine="708"/>
        <w:jc w:val="both"/>
        <w:rPr>
          <w:b w:val="0"/>
        </w:rPr>
      </w:pPr>
      <w:r w:rsidRPr="005D2067">
        <w:t>§ 4.</w:t>
      </w:r>
      <w:r>
        <w:rPr>
          <w:b w:val="0"/>
        </w:rPr>
        <w:t xml:space="preserve"> Wykonanie uchwały powierza się Zarządowi Powiatu.</w:t>
      </w:r>
    </w:p>
    <w:p w14:paraId="50FF1FAF" w14:textId="77777777" w:rsidR="005D2067" w:rsidRDefault="005D2067" w:rsidP="00FB152A">
      <w:pPr>
        <w:pStyle w:val="Tekstpodstawowy"/>
        <w:jc w:val="both"/>
        <w:rPr>
          <w:b w:val="0"/>
        </w:rPr>
      </w:pPr>
    </w:p>
    <w:p w14:paraId="666F66BF" w14:textId="77777777" w:rsidR="006472B8" w:rsidRPr="006472B8" w:rsidRDefault="00F3198E" w:rsidP="006472B8">
      <w:pPr>
        <w:spacing w:after="120" w:line="276" w:lineRule="auto"/>
        <w:ind w:firstLine="708"/>
        <w:rPr>
          <w:rFonts w:eastAsia="Times New Roman" w:cs="Times New Roman"/>
          <w:bCs/>
          <w:szCs w:val="24"/>
          <w:lang w:eastAsia="pl-PL"/>
        </w:rPr>
      </w:pPr>
      <w:r w:rsidRPr="006472B8">
        <w:rPr>
          <w:b/>
        </w:rPr>
        <w:t xml:space="preserve">§ </w:t>
      </w:r>
      <w:r w:rsidR="005D2067" w:rsidRPr="006472B8">
        <w:rPr>
          <w:b/>
        </w:rPr>
        <w:t>5.</w:t>
      </w:r>
      <w:r>
        <w:t xml:space="preserve"> </w:t>
      </w:r>
      <w:r w:rsidR="006472B8" w:rsidRPr="006472B8">
        <w:rPr>
          <w:rFonts w:eastAsia="Times New Roman" w:cs="Times New Roman"/>
          <w:bCs/>
          <w:szCs w:val="24"/>
          <w:lang w:eastAsia="pl-PL"/>
        </w:rPr>
        <w:t>Uchwała podlega podaniu do publicznej wiadomości poprzez zamieszczenie                    w Biuletynie Informacji Publicznej Powiatu Otwockiego.</w:t>
      </w:r>
    </w:p>
    <w:p w14:paraId="5AC595FC" w14:textId="77777777" w:rsidR="005D2067" w:rsidRDefault="005D2067" w:rsidP="006472B8">
      <w:pPr>
        <w:pStyle w:val="Tekstpodstawowy"/>
        <w:ind w:firstLine="708"/>
        <w:jc w:val="both"/>
        <w:rPr>
          <w:b w:val="0"/>
        </w:rPr>
      </w:pPr>
    </w:p>
    <w:p w14:paraId="6917D443" w14:textId="77777777" w:rsidR="005D2067" w:rsidRPr="00A34E8B" w:rsidRDefault="005D2067" w:rsidP="003B6094">
      <w:pPr>
        <w:pStyle w:val="Tekstpodstawowy"/>
        <w:ind w:firstLine="708"/>
        <w:jc w:val="both"/>
        <w:rPr>
          <w:b w:val="0"/>
        </w:rPr>
      </w:pPr>
      <w:r w:rsidRPr="005D2067">
        <w:t>§ 6.</w:t>
      </w:r>
      <w:r>
        <w:rPr>
          <w:b w:val="0"/>
        </w:rPr>
        <w:t xml:space="preserve"> Uchwała wchodzi w życie z dniem podjęcia</w:t>
      </w:r>
      <w:r w:rsidR="006F60E0">
        <w:rPr>
          <w:b w:val="0"/>
        </w:rPr>
        <w:t>.</w:t>
      </w:r>
    </w:p>
    <w:p w14:paraId="523707DF" w14:textId="77777777" w:rsidR="00A34E8B" w:rsidRDefault="00A34E8B" w:rsidP="00FB152A">
      <w:pPr>
        <w:pStyle w:val="Tekstpodstawowy"/>
        <w:jc w:val="both"/>
        <w:rPr>
          <w:b w:val="0"/>
        </w:rPr>
      </w:pPr>
    </w:p>
    <w:p w14:paraId="2435E7AE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4305C6BE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4FA63A45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37163B57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6AEF3D03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77049612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05FE25A8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01F74DEA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0774C01C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3F867066" w14:textId="77777777" w:rsidR="00171982" w:rsidRDefault="00171982" w:rsidP="00FB152A">
      <w:pPr>
        <w:pStyle w:val="Tekstpodstawowy"/>
        <w:jc w:val="both"/>
        <w:rPr>
          <w:b w:val="0"/>
        </w:rPr>
      </w:pPr>
    </w:p>
    <w:p w14:paraId="2392E272" w14:textId="77777777" w:rsidR="00171982" w:rsidRDefault="00171982" w:rsidP="00FB152A">
      <w:pPr>
        <w:pStyle w:val="Tekstpodstawowy"/>
        <w:jc w:val="both"/>
        <w:rPr>
          <w:b w:val="0"/>
        </w:rPr>
      </w:pPr>
    </w:p>
    <w:p w14:paraId="5505E211" w14:textId="21806C9F" w:rsidR="00B108CA" w:rsidRPr="00C564A0" w:rsidRDefault="00C564A0" w:rsidP="00FB152A">
      <w:pPr>
        <w:pStyle w:val="Tekstpodstawowy"/>
        <w:jc w:val="both"/>
        <w:rPr>
          <w:b w:val="0"/>
          <w:i/>
          <w:iCs/>
        </w:rPr>
      </w:pPr>
      <w:r w:rsidRPr="00C564A0">
        <w:rPr>
          <w:b w:val="0"/>
          <w:i/>
          <w:iCs/>
        </w:rPr>
        <w:t xml:space="preserve">Marcin Bandura </w:t>
      </w:r>
    </w:p>
    <w:p w14:paraId="4F61B3F4" w14:textId="35A0A9DE" w:rsidR="00C564A0" w:rsidRPr="00C564A0" w:rsidRDefault="00C564A0" w:rsidP="00FB152A">
      <w:pPr>
        <w:pStyle w:val="Tekstpodstawowy"/>
        <w:jc w:val="both"/>
        <w:rPr>
          <w:b w:val="0"/>
          <w:i/>
          <w:iCs/>
        </w:rPr>
      </w:pPr>
      <w:r w:rsidRPr="00C564A0">
        <w:rPr>
          <w:b w:val="0"/>
          <w:i/>
          <w:iCs/>
        </w:rPr>
        <w:t>Adwokat</w:t>
      </w:r>
    </w:p>
    <w:p w14:paraId="5DBE77EC" w14:textId="77777777" w:rsidR="00B108CA" w:rsidRDefault="00477152" w:rsidP="00FB152A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Uzasadnienie</w:t>
      </w:r>
    </w:p>
    <w:p w14:paraId="6F0B7917" w14:textId="77777777" w:rsidR="005776EB" w:rsidRDefault="00633991" w:rsidP="00477152">
      <w:pPr>
        <w:pStyle w:val="Tekstpodstawowy"/>
        <w:ind w:firstLine="709"/>
        <w:jc w:val="both"/>
        <w:rPr>
          <w:b w:val="0"/>
        </w:rPr>
      </w:pPr>
      <w:r>
        <w:rPr>
          <w:b w:val="0"/>
          <w:bCs w:val="0"/>
        </w:rPr>
        <w:t>Zgodnie z treścią a</w:t>
      </w:r>
      <w:r w:rsidR="00E86FC7">
        <w:rPr>
          <w:b w:val="0"/>
          <w:bCs w:val="0"/>
        </w:rPr>
        <w:t>rt. 216 ust. 2 pkt</w:t>
      </w:r>
      <w:r w:rsidR="00B108CA">
        <w:rPr>
          <w:b w:val="0"/>
          <w:bCs w:val="0"/>
        </w:rPr>
        <w:t xml:space="preserve"> 5 </w:t>
      </w:r>
      <w:r w:rsidR="00B108CA" w:rsidRPr="00FB6FB5">
        <w:rPr>
          <w:b w:val="0"/>
        </w:rPr>
        <w:t xml:space="preserve">ustawy z dnia </w:t>
      </w:r>
      <w:r w:rsidR="00B108CA">
        <w:rPr>
          <w:b w:val="0"/>
        </w:rPr>
        <w:t>27 sierpnia 2009</w:t>
      </w:r>
      <w:r w:rsidR="00B108CA" w:rsidRPr="00FB6FB5">
        <w:rPr>
          <w:b w:val="0"/>
        </w:rPr>
        <w:t xml:space="preserve"> r. o finansach publicznych </w:t>
      </w:r>
      <w:r>
        <w:rPr>
          <w:b w:val="0"/>
        </w:rPr>
        <w:t>pomoc rzeczową lub finansową</w:t>
      </w:r>
      <w:r w:rsidR="00B108CA">
        <w:rPr>
          <w:b w:val="0"/>
        </w:rPr>
        <w:t xml:space="preserve"> dla innych jednostek samorządu terytorialnego określa organ stanowiący jednostki samorządu terytorialnego odrębną uchwałą. </w:t>
      </w:r>
    </w:p>
    <w:p w14:paraId="263157D3" w14:textId="77777777" w:rsidR="005776EB" w:rsidRDefault="00C6464C" w:rsidP="00D67862">
      <w:pPr>
        <w:pStyle w:val="Tekstpodstawowy"/>
        <w:ind w:firstLine="709"/>
        <w:jc w:val="both"/>
        <w:rPr>
          <w:b w:val="0"/>
        </w:rPr>
      </w:pPr>
      <w:r w:rsidRPr="00C6464C">
        <w:rPr>
          <w:b w:val="0"/>
        </w:rPr>
        <w:t>Związek Powiatów Polskich, w piśmie z dnia 17 sierpnia 2020 r.,</w:t>
      </w:r>
      <w:r>
        <w:rPr>
          <w:b w:val="0"/>
          <w:color w:val="FF0000"/>
        </w:rPr>
        <w:t xml:space="preserve">  </w:t>
      </w:r>
      <w:r w:rsidR="00766C0F">
        <w:rPr>
          <w:b w:val="0"/>
        </w:rPr>
        <w:t xml:space="preserve"> </w:t>
      </w:r>
      <w:r w:rsidR="005776EB">
        <w:rPr>
          <w:b w:val="0"/>
        </w:rPr>
        <w:t xml:space="preserve">zwrócił się </w:t>
      </w:r>
      <w:r>
        <w:rPr>
          <w:b w:val="0"/>
        </w:rPr>
        <w:t xml:space="preserve">do starostów i prezydentów miast na prawach powiatu, w tym  </w:t>
      </w:r>
      <w:r w:rsidR="005776EB">
        <w:rPr>
          <w:b w:val="0"/>
        </w:rPr>
        <w:t>do Powiatu Otwockiego</w:t>
      </w:r>
      <w:r w:rsidR="00D67862">
        <w:rPr>
          <w:b w:val="0"/>
        </w:rPr>
        <w:t xml:space="preserve"> </w:t>
      </w:r>
      <w:r w:rsidR="005776EB">
        <w:rPr>
          <w:b w:val="0"/>
        </w:rPr>
        <w:t>z prośbą</w:t>
      </w:r>
      <w:r w:rsidR="00766C0F">
        <w:rPr>
          <w:b w:val="0"/>
        </w:rPr>
        <w:t xml:space="preserve"> </w:t>
      </w:r>
      <w:r w:rsidR="005776EB">
        <w:rPr>
          <w:b w:val="0"/>
        </w:rPr>
        <w:t xml:space="preserve">o udzielenie </w:t>
      </w:r>
      <w:r w:rsidR="00CE0419">
        <w:rPr>
          <w:b w:val="0"/>
        </w:rPr>
        <w:t xml:space="preserve">wsparcia finansowego </w:t>
      </w:r>
      <w:r>
        <w:rPr>
          <w:b w:val="0"/>
        </w:rPr>
        <w:t xml:space="preserve"> </w:t>
      </w:r>
      <w:r w:rsidR="005776EB">
        <w:rPr>
          <w:b w:val="0"/>
        </w:rPr>
        <w:t xml:space="preserve">w związku z </w:t>
      </w:r>
      <w:r w:rsidR="00C533AA">
        <w:rPr>
          <w:b w:val="0"/>
        </w:rPr>
        <w:t xml:space="preserve">wystąpieniem </w:t>
      </w:r>
      <w:r>
        <w:rPr>
          <w:b w:val="0"/>
        </w:rPr>
        <w:t xml:space="preserve">nawałnicy </w:t>
      </w:r>
      <w:r w:rsidR="006472B8" w:rsidRPr="006472B8">
        <w:rPr>
          <w:b w:val="0"/>
          <w:bCs w:val="0"/>
        </w:rPr>
        <w:t xml:space="preserve">w dniach od 21.06.2020 r. do 24.06.2020 r oraz </w:t>
      </w:r>
      <w:r>
        <w:rPr>
          <w:b w:val="0"/>
          <w:bCs w:val="0"/>
        </w:rPr>
        <w:t xml:space="preserve"> </w:t>
      </w:r>
      <w:r w:rsidR="006472B8" w:rsidRPr="006472B8">
        <w:rPr>
          <w:b w:val="0"/>
          <w:bCs w:val="0"/>
        </w:rPr>
        <w:t xml:space="preserve">od 26.06.2020 r. do 29.06.2020 r., </w:t>
      </w:r>
      <w:r w:rsidR="00C533AA">
        <w:rPr>
          <w:b w:val="0"/>
        </w:rPr>
        <w:t xml:space="preserve">która pociągnęła za sobą poważne straty i ogromne zniszczenia </w:t>
      </w:r>
      <w:r w:rsidR="005776EB">
        <w:rPr>
          <w:b w:val="0"/>
        </w:rPr>
        <w:t xml:space="preserve">na terenie </w:t>
      </w:r>
      <w:r w:rsidR="00C533AA">
        <w:rPr>
          <w:b w:val="0"/>
        </w:rPr>
        <w:t>powiatu</w:t>
      </w:r>
      <w:r w:rsidR="005776EB">
        <w:rPr>
          <w:b w:val="0"/>
        </w:rPr>
        <w:t xml:space="preserve">. </w:t>
      </w:r>
    </w:p>
    <w:p w14:paraId="4E0305DB" w14:textId="77777777" w:rsidR="005776EB" w:rsidRDefault="005776EB" w:rsidP="00C533AA">
      <w:pPr>
        <w:pStyle w:val="Tekstpodstawowy"/>
        <w:ind w:firstLine="709"/>
        <w:jc w:val="both"/>
        <w:rPr>
          <w:b w:val="0"/>
        </w:rPr>
      </w:pPr>
      <w:r>
        <w:rPr>
          <w:b w:val="0"/>
        </w:rPr>
        <w:t>Zarząd zaproponow</w:t>
      </w:r>
      <w:r w:rsidR="00734264">
        <w:rPr>
          <w:b w:val="0"/>
        </w:rPr>
        <w:t xml:space="preserve">ał udzielenie pomocy </w:t>
      </w:r>
      <w:r w:rsidR="00C6464C">
        <w:rPr>
          <w:b w:val="0"/>
        </w:rPr>
        <w:t xml:space="preserve">finansowej </w:t>
      </w:r>
      <w:r w:rsidR="00734264">
        <w:rPr>
          <w:b w:val="0"/>
        </w:rPr>
        <w:t xml:space="preserve">w kwocie </w:t>
      </w:r>
      <w:r w:rsidR="00C6464C">
        <w:rPr>
          <w:b w:val="0"/>
        </w:rPr>
        <w:t>5</w:t>
      </w:r>
      <w:r w:rsidR="00734264">
        <w:rPr>
          <w:b w:val="0"/>
        </w:rPr>
        <w:t>0</w:t>
      </w:r>
      <w:r>
        <w:rPr>
          <w:b w:val="0"/>
        </w:rPr>
        <w:t>.000 zł</w:t>
      </w:r>
      <w:r w:rsidR="00C6464C">
        <w:rPr>
          <w:b w:val="0"/>
        </w:rPr>
        <w:t xml:space="preserve">, </w:t>
      </w:r>
      <w:r>
        <w:rPr>
          <w:b w:val="0"/>
        </w:rPr>
        <w:t xml:space="preserve"> na</w:t>
      </w:r>
      <w:r w:rsidR="00CE0419">
        <w:rPr>
          <w:b w:val="0"/>
        </w:rPr>
        <w:t xml:space="preserve"> </w:t>
      </w:r>
      <w:r w:rsidR="00C6464C">
        <w:rPr>
          <w:b w:val="0"/>
        </w:rPr>
        <w:t xml:space="preserve">uzgodniony z Panią Skarbnik Powiatu Przemyskiego </w:t>
      </w:r>
      <w:r w:rsidR="00CE0419">
        <w:rPr>
          <w:b w:val="0"/>
        </w:rPr>
        <w:t xml:space="preserve">cel, tj. </w:t>
      </w:r>
      <w:r w:rsidR="00C6464C">
        <w:rPr>
          <w:b w:val="0"/>
        </w:rPr>
        <w:t xml:space="preserve">zakup materiałów i usług na </w:t>
      </w:r>
      <w:r w:rsidR="005F1EEF">
        <w:rPr>
          <w:b w:val="0"/>
        </w:rPr>
        <w:t>remont</w:t>
      </w:r>
      <w:r w:rsidR="0026733D">
        <w:rPr>
          <w:b w:val="0"/>
        </w:rPr>
        <w:t xml:space="preserve"> infrastruktury drogowej – rozdz. 60078</w:t>
      </w:r>
      <w:r w:rsidR="00C6464C">
        <w:rPr>
          <w:b w:val="0"/>
        </w:rPr>
        <w:t xml:space="preserve">  </w:t>
      </w:r>
      <w:r w:rsidR="0026733D">
        <w:rPr>
          <w:b w:val="0"/>
        </w:rPr>
        <w:t xml:space="preserve"> § 2710.</w:t>
      </w:r>
    </w:p>
    <w:p w14:paraId="650471FB" w14:textId="77777777" w:rsidR="005776EB" w:rsidRPr="0007228F" w:rsidRDefault="005776EB" w:rsidP="00C533AA">
      <w:pPr>
        <w:rPr>
          <w:rFonts w:cs="Times New Roman"/>
          <w:szCs w:val="24"/>
        </w:rPr>
      </w:pPr>
      <w:r w:rsidRPr="0007228F">
        <w:rPr>
          <w:rFonts w:cs="Times New Roman"/>
          <w:szCs w:val="24"/>
        </w:rPr>
        <w:t xml:space="preserve">Ponieważ pomocy udziela organ stanowiący jednostki samorządu terytorialnego </w:t>
      </w:r>
      <w:r w:rsidR="00942512">
        <w:rPr>
          <w:rFonts w:cs="Times New Roman"/>
          <w:szCs w:val="24"/>
        </w:rPr>
        <w:t xml:space="preserve">               </w:t>
      </w:r>
      <w:r w:rsidRPr="0007228F">
        <w:rPr>
          <w:rFonts w:cs="Times New Roman"/>
          <w:szCs w:val="24"/>
        </w:rPr>
        <w:t>stąd konieczność jest podjęcia niniejszej uchwały.</w:t>
      </w:r>
    </w:p>
    <w:p w14:paraId="769598B3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64100828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5615CD8E" w14:textId="77777777" w:rsidR="00B108CA" w:rsidRDefault="00156810" w:rsidP="00FB152A">
      <w:pPr>
        <w:pStyle w:val="Tekstpodstawowy"/>
        <w:jc w:val="both"/>
        <w:rPr>
          <w:b w:val="0"/>
        </w:rPr>
      </w:pPr>
      <w:r>
        <w:rPr>
          <w:b w:val="0"/>
        </w:rPr>
        <w:t>Opracował:</w:t>
      </w:r>
    </w:p>
    <w:p w14:paraId="1D7BB76D" w14:textId="77777777" w:rsidR="00156810" w:rsidRDefault="00156810" w:rsidP="00FB152A">
      <w:pPr>
        <w:pStyle w:val="Tekstpodstawowy"/>
        <w:jc w:val="both"/>
        <w:rPr>
          <w:b w:val="0"/>
        </w:rPr>
      </w:pPr>
      <w:r>
        <w:rPr>
          <w:b w:val="0"/>
        </w:rPr>
        <w:t>Skarbnik Powiatu</w:t>
      </w:r>
    </w:p>
    <w:p w14:paraId="2E388739" w14:textId="77777777" w:rsidR="00156810" w:rsidRDefault="00156810" w:rsidP="00FB152A">
      <w:pPr>
        <w:pStyle w:val="Tekstpodstawowy"/>
        <w:jc w:val="both"/>
        <w:rPr>
          <w:b w:val="0"/>
        </w:rPr>
      </w:pPr>
      <w:r>
        <w:rPr>
          <w:b w:val="0"/>
        </w:rPr>
        <w:t>Wiesław Miłkowski</w:t>
      </w:r>
    </w:p>
    <w:p w14:paraId="49A85924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5A70A633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2EA4D07D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03DF1CB6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215D28AB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0DEDE497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7A673EBB" w14:textId="77777777" w:rsidR="00B108CA" w:rsidRDefault="00B108CA" w:rsidP="00FB152A">
      <w:pPr>
        <w:pStyle w:val="Tekstpodstawowy"/>
        <w:jc w:val="both"/>
        <w:rPr>
          <w:b w:val="0"/>
        </w:rPr>
      </w:pPr>
    </w:p>
    <w:p w14:paraId="65DE8FE1" w14:textId="77777777" w:rsidR="001D56BA" w:rsidRPr="001D56BA" w:rsidRDefault="001D56BA" w:rsidP="00FB152A">
      <w:pPr>
        <w:ind w:firstLine="0"/>
      </w:pPr>
    </w:p>
    <w:p w14:paraId="2642A5FF" w14:textId="77777777" w:rsidR="001D56BA" w:rsidRDefault="001D56BA" w:rsidP="00FB152A">
      <w:pPr>
        <w:ind w:firstLine="0"/>
        <w:rPr>
          <w:b/>
          <w:i/>
        </w:rPr>
      </w:pPr>
    </w:p>
    <w:p w14:paraId="65E6F9C2" w14:textId="77777777" w:rsidR="001D56BA" w:rsidRPr="001D56BA" w:rsidRDefault="001D56BA" w:rsidP="00FB152A">
      <w:pPr>
        <w:ind w:firstLine="0"/>
      </w:pPr>
      <w:r>
        <w:tab/>
      </w:r>
    </w:p>
    <w:sectPr w:rsidR="001D56BA" w:rsidRPr="001D56BA" w:rsidSect="004368E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BA"/>
    <w:rsid w:val="000458DB"/>
    <w:rsid w:val="0005755C"/>
    <w:rsid w:val="00090B51"/>
    <w:rsid w:val="000A01A9"/>
    <w:rsid w:val="000C584F"/>
    <w:rsid w:val="00156810"/>
    <w:rsid w:val="0016613F"/>
    <w:rsid w:val="00171982"/>
    <w:rsid w:val="00184992"/>
    <w:rsid w:val="001B2E7E"/>
    <w:rsid w:val="001D56BA"/>
    <w:rsid w:val="001E3CC4"/>
    <w:rsid w:val="00215172"/>
    <w:rsid w:val="00235EC7"/>
    <w:rsid w:val="00247EA0"/>
    <w:rsid w:val="0026733D"/>
    <w:rsid w:val="002C6F6B"/>
    <w:rsid w:val="00327E55"/>
    <w:rsid w:val="003943A4"/>
    <w:rsid w:val="003A634C"/>
    <w:rsid w:val="003B6094"/>
    <w:rsid w:val="003E168B"/>
    <w:rsid w:val="00423FFD"/>
    <w:rsid w:val="004368E8"/>
    <w:rsid w:val="00450AD5"/>
    <w:rsid w:val="00477152"/>
    <w:rsid w:val="004C5E4C"/>
    <w:rsid w:val="00503739"/>
    <w:rsid w:val="00546920"/>
    <w:rsid w:val="00551F0E"/>
    <w:rsid w:val="005776EB"/>
    <w:rsid w:val="005D2067"/>
    <w:rsid w:val="005F1EEF"/>
    <w:rsid w:val="00633991"/>
    <w:rsid w:val="006472B8"/>
    <w:rsid w:val="006502B5"/>
    <w:rsid w:val="00693509"/>
    <w:rsid w:val="006C762C"/>
    <w:rsid w:val="006F5949"/>
    <w:rsid w:val="006F60E0"/>
    <w:rsid w:val="00734264"/>
    <w:rsid w:val="00766C0F"/>
    <w:rsid w:val="00826F85"/>
    <w:rsid w:val="00827664"/>
    <w:rsid w:val="008C364E"/>
    <w:rsid w:val="008F3D1F"/>
    <w:rsid w:val="00942512"/>
    <w:rsid w:val="009858AF"/>
    <w:rsid w:val="009B3ED8"/>
    <w:rsid w:val="009C1651"/>
    <w:rsid w:val="009D6A95"/>
    <w:rsid w:val="009E531B"/>
    <w:rsid w:val="00A23815"/>
    <w:rsid w:val="00A34E8B"/>
    <w:rsid w:val="00AA74D0"/>
    <w:rsid w:val="00AE0C27"/>
    <w:rsid w:val="00AF006E"/>
    <w:rsid w:val="00B108CA"/>
    <w:rsid w:val="00B26B8D"/>
    <w:rsid w:val="00B3142D"/>
    <w:rsid w:val="00B3470C"/>
    <w:rsid w:val="00BB48DA"/>
    <w:rsid w:val="00BC4FC5"/>
    <w:rsid w:val="00C04B1F"/>
    <w:rsid w:val="00C533AA"/>
    <w:rsid w:val="00C54078"/>
    <w:rsid w:val="00C564A0"/>
    <w:rsid w:val="00C6464C"/>
    <w:rsid w:val="00C65359"/>
    <w:rsid w:val="00C66E40"/>
    <w:rsid w:val="00CE0419"/>
    <w:rsid w:val="00D56B78"/>
    <w:rsid w:val="00D67862"/>
    <w:rsid w:val="00DE298C"/>
    <w:rsid w:val="00E11482"/>
    <w:rsid w:val="00E1738F"/>
    <w:rsid w:val="00E30BB6"/>
    <w:rsid w:val="00E56E63"/>
    <w:rsid w:val="00E57721"/>
    <w:rsid w:val="00E61382"/>
    <w:rsid w:val="00E770DB"/>
    <w:rsid w:val="00E86FC7"/>
    <w:rsid w:val="00EF5310"/>
    <w:rsid w:val="00F057DE"/>
    <w:rsid w:val="00F3198E"/>
    <w:rsid w:val="00FB152A"/>
    <w:rsid w:val="00FC5440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2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56BA"/>
    <w:pPr>
      <w:ind w:firstLine="0"/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56BA"/>
    <w:rPr>
      <w:rFonts w:eastAsia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6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6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56BA"/>
    <w:pPr>
      <w:ind w:firstLine="0"/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56BA"/>
    <w:rPr>
      <w:rFonts w:eastAsia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6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User</cp:lastModifiedBy>
  <cp:revision>2</cp:revision>
  <cp:lastPrinted>2020-09-08T13:43:00Z</cp:lastPrinted>
  <dcterms:created xsi:type="dcterms:W3CDTF">2020-09-15T07:49:00Z</dcterms:created>
  <dcterms:modified xsi:type="dcterms:W3CDTF">2020-09-15T07:49:00Z</dcterms:modified>
</cp:coreProperties>
</file>