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290481" w14:textId="145F9663" w:rsidR="00002B49" w:rsidRPr="003F0CEF" w:rsidRDefault="003F786B" w:rsidP="00C47BE4">
      <w:pPr>
        <w:shd w:val="clear" w:color="auto" w:fill="FFFFFF"/>
        <w:tabs>
          <w:tab w:val="left" w:pos="6587"/>
          <w:tab w:val="left" w:leader="dot" w:pos="7318"/>
        </w:tabs>
        <w:jc w:val="both"/>
        <w:rPr>
          <w:b/>
          <w:sz w:val="22"/>
          <w:szCs w:val="22"/>
        </w:rPr>
      </w:pPr>
      <w:r w:rsidRPr="003F0CEF">
        <w:rPr>
          <w:b/>
          <w:sz w:val="22"/>
          <w:szCs w:val="22"/>
        </w:rPr>
        <w:t>GN.</w:t>
      </w:r>
      <w:r w:rsidR="00002B49" w:rsidRPr="003F0CEF">
        <w:rPr>
          <w:b/>
          <w:sz w:val="22"/>
          <w:szCs w:val="22"/>
        </w:rPr>
        <w:t>272.</w:t>
      </w:r>
      <w:r w:rsidR="000B6287">
        <w:rPr>
          <w:b/>
          <w:sz w:val="22"/>
          <w:szCs w:val="22"/>
        </w:rPr>
        <w:t>3</w:t>
      </w:r>
      <w:r w:rsidR="00EA45EF">
        <w:rPr>
          <w:b/>
          <w:sz w:val="22"/>
          <w:szCs w:val="22"/>
        </w:rPr>
        <w:t>4</w:t>
      </w:r>
      <w:r w:rsidR="00002B49" w:rsidRPr="003F0CEF">
        <w:rPr>
          <w:b/>
          <w:sz w:val="22"/>
          <w:szCs w:val="22"/>
        </w:rPr>
        <w:t>.20</w:t>
      </w:r>
      <w:r w:rsidR="00717588" w:rsidRPr="003F0CEF">
        <w:rPr>
          <w:b/>
          <w:sz w:val="22"/>
          <w:szCs w:val="22"/>
        </w:rPr>
        <w:t>20</w:t>
      </w:r>
      <w:r w:rsidRPr="003F0CEF">
        <w:rPr>
          <w:b/>
          <w:sz w:val="22"/>
          <w:szCs w:val="22"/>
        </w:rPr>
        <w:t>.</w:t>
      </w:r>
      <w:r w:rsidR="00717588" w:rsidRPr="003F0CEF">
        <w:rPr>
          <w:b/>
          <w:sz w:val="22"/>
          <w:szCs w:val="22"/>
        </w:rPr>
        <w:t>M</w:t>
      </w:r>
      <w:r w:rsidRPr="003F0CEF">
        <w:rPr>
          <w:b/>
          <w:sz w:val="22"/>
          <w:szCs w:val="22"/>
        </w:rPr>
        <w:t>P</w:t>
      </w:r>
      <w:r w:rsidR="00C47BE4" w:rsidRPr="003F0CEF">
        <w:rPr>
          <w:b/>
          <w:sz w:val="22"/>
          <w:szCs w:val="22"/>
        </w:rPr>
        <w:tab/>
      </w:r>
    </w:p>
    <w:p w14:paraId="179EAC25" w14:textId="7DE96A44" w:rsidR="00002B49" w:rsidRPr="003F0CEF" w:rsidRDefault="00002B49" w:rsidP="00002B49">
      <w:pPr>
        <w:pStyle w:val="WW-NormalnyWeb"/>
        <w:spacing w:before="0" w:after="0"/>
        <w:jc w:val="center"/>
        <w:rPr>
          <w:b/>
          <w:bCs/>
          <w:sz w:val="22"/>
          <w:szCs w:val="22"/>
        </w:rPr>
      </w:pPr>
      <w:r w:rsidRPr="003F0CEF">
        <w:rPr>
          <w:b/>
          <w:bCs/>
          <w:sz w:val="22"/>
          <w:szCs w:val="22"/>
        </w:rPr>
        <w:t>U M O W A   Nr  ..…</w:t>
      </w:r>
      <w:r w:rsidR="003F786B" w:rsidRPr="003F0CEF">
        <w:rPr>
          <w:b/>
          <w:bCs/>
          <w:sz w:val="22"/>
          <w:szCs w:val="22"/>
        </w:rPr>
        <w:t>..</w:t>
      </w:r>
      <w:r w:rsidRPr="003F0CEF">
        <w:rPr>
          <w:b/>
          <w:bCs/>
          <w:sz w:val="22"/>
          <w:szCs w:val="22"/>
        </w:rPr>
        <w:t>../CRU/20</w:t>
      </w:r>
      <w:r w:rsidR="00532B81" w:rsidRPr="003F0CEF">
        <w:rPr>
          <w:b/>
          <w:bCs/>
          <w:sz w:val="22"/>
          <w:szCs w:val="22"/>
        </w:rPr>
        <w:t>20</w:t>
      </w:r>
      <w:r w:rsidRPr="003F0CEF">
        <w:rPr>
          <w:b/>
          <w:bCs/>
          <w:sz w:val="22"/>
          <w:szCs w:val="22"/>
        </w:rPr>
        <w:t>/GN</w:t>
      </w:r>
    </w:p>
    <w:p w14:paraId="3D3ED4C5" w14:textId="77777777" w:rsidR="00002B49" w:rsidRPr="003F0CEF" w:rsidRDefault="00002B49" w:rsidP="00002B49">
      <w:pPr>
        <w:pStyle w:val="WW-NormalnyWeb"/>
        <w:spacing w:before="0" w:after="0"/>
        <w:jc w:val="both"/>
        <w:rPr>
          <w:b/>
          <w:bCs/>
          <w:sz w:val="22"/>
          <w:szCs w:val="22"/>
        </w:rPr>
      </w:pPr>
    </w:p>
    <w:p w14:paraId="2E754E6D" w14:textId="77777777" w:rsidR="00002B49" w:rsidRPr="003F0CEF" w:rsidRDefault="00002B49" w:rsidP="00002B49">
      <w:pPr>
        <w:pStyle w:val="WW-NormalnyWeb"/>
        <w:spacing w:before="0" w:after="0"/>
        <w:jc w:val="both"/>
        <w:rPr>
          <w:b/>
          <w:bCs/>
          <w:sz w:val="22"/>
          <w:szCs w:val="22"/>
        </w:rPr>
      </w:pPr>
    </w:p>
    <w:p w14:paraId="762A3E59" w14:textId="77777777" w:rsidR="00717588" w:rsidRPr="003F0CEF" w:rsidRDefault="00717588" w:rsidP="00717588">
      <w:pPr>
        <w:pStyle w:val="WW-NormalnyWeb"/>
        <w:spacing w:before="0" w:after="0"/>
        <w:ind w:firstLine="708"/>
        <w:jc w:val="both"/>
        <w:rPr>
          <w:sz w:val="22"/>
          <w:szCs w:val="22"/>
        </w:rPr>
      </w:pPr>
      <w:r w:rsidRPr="003F0CEF">
        <w:rPr>
          <w:sz w:val="22"/>
          <w:szCs w:val="22"/>
        </w:rPr>
        <w:t xml:space="preserve">W dniu ………………..w Otwocku </w:t>
      </w:r>
      <w:r w:rsidRPr="003F0CEF">
        <w:rPr>
          <w:color w:val="000000"/>
          <w:sz w:val="22"/>
          <w:szCs w:val="22"/>
        </w:rPr>
        <w:t xml:space="preserve">pomiędzy </w:t>
      </w:r>
      <w:r w:rsidRPr="003F0CEF">
        <w:rPr>
          <w:b/>
          <w:color w:val="000000"/>
          <w:sz w:val="22"/>
          <w:szCs w:val="22"/>
        </w:rPr>
        <w:t xml:space="preserve">Skarbem Państwa – Starostą Otwockim </w:t>
      </w:r>
      <w:r w:rsidRPr="003F0CEF">
        <w:rPr>
          <w:color w:val="000000"/>
          <w:sz w:val="22"/>
          <w:szCs w:val="22"/>
        </w:rPr>
        <w:t xml:space="preserve"> reprezentowanym przez </w:t>
      </w:r>
      <w:r w:rsidRPr="003F0CEF">
        <w:rPr>
          <w:b/>
          <w:color w:val="000000"/>
          <w:sz w:val="22"/>
          <w:szCs w:val="22"/>
        </w:rPr>
        <w:t>Wicestarostę Otwockiego –</w:t>
      </w:r>
      <w:r w:rsidRPr="003F0CEF">
        <w:rPr>
          <w:color w:val="000000"/>
          <w:sz w:val="22"/>
          <w:szCs w:val="22"/>
        </w:rPr>
        <w:t xml:space="preserve"> </w:t>
      </w:r>
      <w:r w:rsidRPr="003F0CEF">
        <w:rPr>
          <w:b/>
          <w:bCs/>
          <w:color w:val="000000"/>
          <w:sz w:val="22"/>
          <w:szCs w:val="22"/>
        </w:rPr>
        <w:t>Pana Krzysztofa Kłóska</w:t>
      </w:r>
      <w:r w:rsidRPr="003F0CEF">
        <w:rPr>
          <w:color w:val="000000"/>
          <w:sz w:val="22"/>
          <w:szCs w:val="22"/>
        </w:rPr>
        <w:t xml:space="preserve">, na podstawie pełnomocnictwa nr 180/2019, udzielonego przez </w:t>
      </w:r>
      <w:r w:rsidRPr="003F0CEF">
        <w:rPr>
          <w:sz w:val="22"/>
          <w:szCs w:val="22"/>
        </w:rPr>
        <w:t xml:space="preserve">Starostę Otwockiego w dniu 8.11.2019 r., zwanym dalej </w:t>
      </w:r>
      <w:r w:rsidRPr="003F0CEF">
        <w:rPr>
          <w:b/>
          <w:bCs/>
          <w:sz w:val="22"/>
          <w:szCs w:val="22"/>
        </w:rPr>
        <w:t>Zamawiającym,</w:t>
      </w:r>
    </w:p>
    <w:p w14:paraId="4DA6CCF3" w14:textId="77777777" w:rsidR="00717588" w:rsidRPr="003F0CEF" w:rsidRDefault="00717588" w:rsidP="00717588">
      <w:pPr>
        <w:pStyle w:val="WW-NormalnyWeb"/>
        <w:spacing w:before="0" w:after="0"/>
        <w:jc w:val="both"/>
        <w:rPr>
          <w:b/>
          <w:bCs/>
          <w:sz w:val="22"/>
          <w:szCs w:val="22"/>
        </w:rPr>
      </w:pPr>
    </w:p>
    <w:p w14:paraId="1311606B" w14:textId="77777777" w:rsidR="00717588" w:rsidRPr="003F0CEF" w:rsidRDefault="00717588" w:rsidP="00717588">
      <w:pPr>
        <w:pStyle w:val="WW-NormalnyWeb"/>
        <w:spacing w:before="0" w:after="0"/>
        <w:jc w:val="both"/>
        <w:rPr>
          <w:b/>
          <w:bCs/>
          <w:sz w:val="22"/>
          <w:szCs w:val="22"/>
        </w:rPr>
      </w:pPr>
      <w:r w:rsidRPr="003F0CEF">
        <w:rPr>
          <w:b/>
          <w:bCs/>
          <w:sz w:val="22"/>
          <w:szCs w:val="22"/>
        </w:rPr>
        <w:t xml:space="preserve"> a</w:t>
      </w:r>
    </w:p>
    <w:p w14:paraId="1CACB00E" w14:textId="77777777" w:rsidR="00717588" w:rsidRPr="003F0CEF" w:rsidRDefault="00717588" w:rsidP="00717588">
      <w:pPr>
        <w:pStyle w:val="WW-NormalnyWeb"/>
        <w:spacing w:before="0" w:after="0"/>
        <w:jc w:val="both"/>
        <w:rPr>
          <w:color w:val="000000"/>
          <w:sz w:val="22"/>
          <w:szCs w:val="22"/>
        </w:rPr>
      </w:pPr>
    </w:p>
    <w:p w14:paraId="7686CCFE" w14:textId="6E606140" w:rsidR="00717588" w:rsidRPr="003F0CEF" w:rsidRDefault="00A35158" w:rsidP="00717588">
      <w:pPr>
        <w:pStyle w:val="WW-NormalnyWeb"/>
        <w:spacing w:before="0" w:after="0"/>
        <w:jc w:val="both"/>
        <w:rPr>
          <w:sz w:val="22"/>
          <w:szCs w:val="22"/>
        </w:rPr>
      </w:pPr>
      <w:r>
        <w:rPr>
          <w:b/>
          <w:sz w:val="22"/>
          <w:szCs w:val="22"/>
        </w:rPr>
        <w:t>Panią</w:t>
      </w:r>
      <w:r w:rsidR="000B6287">
        <w:rPr>
          <w:b/>
          <w:sz w:val="22"/>
          <w:szCs w:val="22"/>
        </w:rPr>
        <w:t>/Panem ………..</w:t>
      </w:r>
      <w:r>
        <w:rPr>
          <w:b/>
          <w:sz w:val="22"/>
          <w:szCs w:val="22"/>
        </w:rPr>
        <w:t xml:space="preserve"> </w:t>
      </w:r>
      <w:r w:rsidRPr="00DE49EC">
        <w:rPr>
          <w:b/>
          <w:sz w:val="22"/>
          <w:szCs w:val="22"/>
        </w:rPr>
        <w:t>prowadząc</w:t>
      </w:r>
      <w:r>
        <w:rPr>
          <w:b/>
          <w:sz w:val="22"/>
          <w:szCs w:val="22"/>
        </w:rPr>
        <w:t>ą</w:t>
      </w:r>
      <w:r w:rsidR="000B6287">
        <w:rPr>
          <w:b/>
          <w:sz w:val="22"/>
          <w:szCs w:val="22"/>
        </w:rPr>
        <w:t>/-</w:t>
      </w:r>
      <w:proofErr w:type="spellStart"/>
      <w:r w:rsidR="000B6287">
        <w:rPr>
          <w:b/>
          <w:sz w:val="22"/>
          <w:szCs w:val="22"/>
        </w:rPr>
        <w:t>ym</w:t>
      </w:r>
      <w:proofErr w:type="spellEnd"/>
      <w:r w:rsidRPr="00DE49EC">
        <w:rPr>
          <w:b/>
          <w:sz w:val="22"/>
          <w:szCs w:val="22"/>
        </w:rPr>
        <w:t xml:space="preserve"> działalność pod firmą</w:t>
      </w:r>
      <w:r>
        <w:rPr>
          <w:b/>
          <w:sz w:val="22"/>
          <w:szCs w:val="22"/>
        </w:rPr>
        <w:t xml:space="preserve"> </w:t>
      </w:r>
      <w:r w:rsidR="000B6287">
        <w:rPr>
          <w:b/>
          <w:sz w:val="22"/>
          <w:szCs w:val="22"/>
        </w:rPr>
        <w:t>……………</w:t>
      </w:r>
      <w:r w:rsidRPr="00DE49EC">
        <w:rPr>
          <w:b/>
          <w:sz w:val="22"/>
          <w:szCs w:val="22"/>
        </w:rPr>
        <w:t xml:space="preserve"> z siedzibą w</w:t>
      </w:r>
      <w:r>
        <w:rPr>
          <w:b/>
          <w:sz w:val="22"/>
          <w:szCs w:val="22"/>
        </w:rPr>
        <w:t xml:space="preserve"> </w:t>
      </w:r>
      <w:r w:rsidR="000B6287">
        <w:rPr>
          <w:b/>
          <w:sz w:val="22"/>
          <w:szCs w:val="22"/>
        </w:rPr>
        <w:t>……………..</w:t>
      </w:r>
      <w:r w:rsidRPr="00DE49EC">
        <w:rPr>
          <w:b/>
          <w:sz w:val="22"/>
          <w:szCs w:val="22"/>
        </w:rPr>
        <w:t>, REGON</w:t>
      </w:r>
      <w:r>
        <w:rPr>
          <w:b/>
          <w:sz w:val="22"/>
          <w:szCs w:val="22"/>
        </w:rPr>
        <w:t xml:space="preserve"> </w:t>
      </w:r>
      <w:r w:rsidR="000B6287">
        <w:rPr>
          <w:b/>
          <w:sz w:val="22"/>
          <w:szCs w:val="22"/>
        </w:rPr>
        <w:t>……………</w:t>
      </w:r>
      <w:r>
        <w:rPr>
          <w:b/>
          <w:sz w:val="22"/>
          <w:szCs w:val="22"/>
        </w:rPr>
        <w:t>,</w:t>
      </w:r>
      <w:r w:rsidRPr="00DE49EC">
        <w:rPr>
          <w:b/>
          <w:sz w:val="22"/>
          <w:szCs w:val="22"/>
        </w:rPr>
        <w:t xml:space="preserve"> NIP</w:t>
      </w:r>
      <w:r>
        <w:rPr>
          <w:b/>
          <w:sz w:val="22"/>
          <w:szCs w:val="22"/>
        </w:rPr>
        <w:t xml:space="preserve"> </w:t>
      </w:r>
      <w:r w:rsidR="000B6287">
        <w:rPr>
          <w:b/>
          <w:sz w:val="22"/>
          <w:szCs w:val="22"/>
        </w:rPr>
        <w:t>…………</w:t>
      </w:r>
      <w:r w:rsidRPr="00DE49EC">
        <w:rPr>
          <w:b/>
          <w:sz w:val="22"/>
          <w:szCs w:val="22"/>
        </w:rPr>
        <w:t xml:space="preserve">, </w:t>
      </w:r>
      <w:r w:rsidRPr="00DE49EC">
        <w:rPr>
          <w:color w:val="000000"/>
          <w:sz w:val="22"/>
          <w:szCs w:val="22"/>
        </w:rPr>
        <w:t>wpisan</w:t>
      </w:r>
      <w:r>
        <w:rPr>
          <w:color w:val="000000"/>
          <w:sz w:val="22"/>
          <w:szCs w:val="22"/>
        </w:rPr>
        <w:t>ą</w:t>
      </w:r>
      <w:r w:rsidR="000B6287">
        <w:rPr>
          <w:color w:val="000000"/>
          <w:sz w:val="22"/>
          <w:szCs w:val="22"/>
        </w:rPr>
        <w:t>/-</w:t>
      </w:r>
      <w:proofErr w:type="spellStart"/>
      <w:r w:rsidR="000B6287">
        <w:rPr>
          <w:color w:val="000000"/>
          <w:sz w:val="22"/>
          <w:szCs w:val="22"/>
        </w:rPr>
        <w:t>ym</w:t>
      </w:r>
      <w:proofErr w:type="spellEnd"/>
      <w:r w:rsidRPr="00DE49EC">
        <w:rPr>
          <w:color w:val="000000"/>
          <w:sz w:val="22"/>
          <w:szCs w:val="22"/>
        </w:rPr>
        <w:t xml:space="preserve"> do Centralnej Ewidencji i Informacji o Działalności Gospodarczej, </w:t>
      </w:r>
      <w:r w:rsidRPr="00DE49EC">
        <w:rPr>
          <w:sz w:val="22"/>
          <w:szCs w:val="22"/>
        </w:rPr>
        <w:t xml:space="preserve">zwanym dalej </w:t>
      </w:r>
      <w:r w:rsidRPr="00DE49EC">
        <w:rPr>
          <w:b/>
          <w:bCs/>
          <w:sz w:val="22"/>
          <w:szCs w:val="22"/>
        </w:rPr>
        <w:t>Wykonawcą,</w:t>
      </w:r>
      <w:r>
        <w:rPr>
          <w:b/>
          <w:bCs/>
          <w:sz w:val="22"/>
          <w:szCs w:val="22"/>
        </w:rPr>
        <w:t xml:space="preserve"> </w:t>
      </w:r>
      <w:r w:rsidR="00717588" w:rsidRPr="003F0CEF">
        <w:rPr>
          <w:sz w:val="22"/>
          <w:szCs w:val="22"/>
        </w:rPr>
        <w:t>na podstawie Zarządzenia Starosty Otwockiego nr 52/2019 z dnia 10 lipca 2019 r. w sprawie postępowania o udzielenie zamówienia publicznego w Starostwie Powiatowym w Otwocku oraz Regulaminem udzielenia zamówień, których wartość nie przekracza 30 000 euro, stanowiącym załącznik nr 1 do ww. Zarządzenia została zawarta umowa następującej  treści:</w:t>
      </w:r>
    </w:p>
    <w:p w14:paraId="2FD8C2DA" w14:textId="77777777" w:rsidR="007F2EE0" w:rsidRPr="003F0CEF" w:rsidRDefault="007F2EE0" w:rsidP="003F786B">
      <w:pPr>
        <w:pStyle w:val="Tekstpodstawowy"/>
        <w:jc w:val="center"/>
        <w:rPr>
          <w:b/>
          <w:color w:val="auto"/>
          <w:sz w:val="22"/>
          <w:szCs w:val="22"/>
        </w:rPr>
      </w:pPr>
    </w:p>
    <w:p w14:paraId="0FFF1189" w14:textId="33D93BD2" w:rsidR="003F786B" w:rsidRPr="003F0CEF" w:rsidRDefault="003F786B" w:rsidP="003F786B">
      <w:pPr>
        <w:pStyle w:val="Tekstpodstawowy"/>
        <w:jc w:val="center"/>
        <w:rPr>
          <w:b/>
          <w:color w:val="auto"/>
          <w:sz w:val="22"/>
          <w:szCs w:val="22"/>
        </w:rPr>
      </w:pPr>
      <w:r w:rsidRPr="003F0CEF">
        <w:rPr>
          <w:b/>
          <w:color w:val="auto"/>
          <w:sz w:val="22"/>
          <w:szCs w:val="22"/>
        </w:rPr>
        <w:t>§ 1</w:t>
      </w:r>
    </w:p>
    <w:p w14:paraId="47506612" w14:textId="77777777" w:rsidR="003F786B" w:rsidRPr="003F0CEF" w:rsidRDefault="003F786B" w:rsidP="003F786B">
      <w:pPr>
        <w:pStyle w:val="Tekstpodstawowy"/>
        <w:jc w:val="both"/>
        <w:rPr>
          <w:b/>
          <w:color w:val="auto"/>
          <w:sz w:val="22"/>
          <w:szCs w:val="22"/>
        </w:rPr>
      </w:pPr>
    </w:p>
    <w:p w14:paraId="671D5A14" w14:textId="5F3A6BCA" w:rsidR="00EA45EF" w:rsidRPr="00EA45EF" w:rsidRDefault="003F786B" w:rsidP="0076708C">
      <w:pPr>
        <w:widowControl w:val="0"/>
        <w:numPr>
          <w:ilvl w:val="0"/>
          <w:numId w:val="8"/>
        </w:numPr>
        <w:tabs>
          <w:tab w:val="clear" w:pos="1005"/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color w:val="000000"/>
          <w:sz w:val="22"/>
          <w:szCs w:val="22"/>
        </w:rPr>
      </w:pPr>
      <w:r w:rsidRPr="00EA45EF">
        <w:rPr>
          <w:sz w:val="22"/>
          <w:szCs w:val="22"/>
        </w:rPr>
        <w:t>Zamawiający zamawia, a Wykonawca przyjmuje do wykonania</w:t>
      </w:r>
      <w:r w:rsidR="00772E13" w:rsidRPr="00EA45EF">
        <w:rPr>
          <w:sz w:val="22"/>
          <w:szCs w:val="22"/>
        </w:rPr>
        <w:t xml:space="preserve"> dzieło polegające </w:t>
      </w:r>
      <w:r w:rsidR="00772E13" w:rsidRPr="00EA45EF">
        <w:rPr>
          <w:b/>
          <w:bCs/>
          <w:sz w:val="22"/>
          <w:szCs w:val="22"/>
        </w:rPr>
        <w:t>na wykonaniu</w:t>
      </w:r>
      <w:r w:rsidR="00D661DB" w:rsidRPr="00EA45EF">
        <w:rPr>
          <w:sz w:val="22"/>
          <w:szCs w:val="22"/>
        </w:rPr>
        <w:t xml:space="preserve"> </w:t>
      </w:r>
      <w:r w:rsidR="00EA45EF" w:rsidRPr="00EA45EF">
        <w:rPr>
          <w:b/>
          <w:color w:val="000000"/>
          <w:sz w:val="22"/>
          <w:szCs w:val="22"/>
        </w:rPr>
        <w:t>1 operatu szacunkowego</w:t>
      </w:r>
      <w:r w:rsidR="00EA45EF" w:rsidRPr="00EA45EF">
        <w:rPr>
          <w:color w:val="000000"/>
          <w:sz w:val="22"/>
          <w:szCs w:val="22"/>
        </w:rPr>
        <w:t xml:space="preserve"> </w:t>
      </w:r>
      <w:r w:rsidR="00EA45EF" w:rsidRPr="00EA45EF">
        <w:rPr>
          <w:sz w:val="22"/>
          <w:szCs w:val="22"/>
        </w:rPr>
        <w:t xml:space="preserve">na potrzeby ustalenia wysokości odszkodowania za nieruchomość objętą inwestycją na podstawie decyzji Starosty Otwockiego nr 1/2015 z dnia 4 maja 2015 r., zezwalającej na realizację inwestycji drogowej budowy przedłużenia ul. Kusocińskiego w obrębach geodezyjnych 24,29,33,37 w Karczewie , utrzymanej w mocy decyzja Wojewody Mazowieckiego nr 417/II/2017 z dnia 27 października 2017 r. wydanej w trybie ustawy z dnia 10 kwietnia 2003 r. o szczególnych zasadach przygotowania i realizacji inwestycji w zakresie dróg publicznych. Wycenie podlegają działki ew.  nr 6/1 </w:t>
      </w:r>
      <w:r w:rsidR="00EA45EF" w:rsidRPr="00EA45EF">
        <w:rPr>
          <w:color w:val="000000"/>
          <w:sz w:val="22"/>
          <w:szCs w:val="22"/>
        </w:rPr>
        <w:t xml:space="preserve">z </w:t>
      </w:r>
      <w:proofErr w:type="spellStart"/>
      <w:r w:rsidR="00EA45EF" w:rsidRPr="00EA45EF">
        <w:rPr>
          <w:color w:val="000000"/>
          <w:sz w:val="22"/>
          <w:szCs w:val="22"/>
        </w:rPr>
        <w:t>obr</w:t>
      </w:r>
      <w:proofErr w:type="spellEnd"/>
      <w:r w:rsidR="00EA45EF" w:rsidRPr="00EA45EF">
        <w:rPr>
          <w:color w:val="000000"/>
          <w:sz w:val="22"/>
          <w:szCs w:val="22"/>
        </w:rPr>
        <w:t xml:space="preserve">. 37  oraz nr 6/3 z </w:t>
      </w:r>
      <w:proofErr w:type="spellStart"/>
      <w:r w:rsidR="00EA45EF" w:rsidRPr="00EA45EF">
        <w:rPr>
          <w:color w:val="000000"/>
          <w:sz w:val="22"/>
          <w:szCs w:val="22"/>
        </w:rPr>
        <w:t>obr</w:t>
      </w:r>
      <w:proofErr w:type="spellEnd"/>
      <w:r w:rsidR="00EA45EF" w:rsidRPr="00EA45EF">
        <w:rPr>
          <w:color w:val="000000"/>
          <w:sz w:val="22"/>
          <w:szCs w:val="22"/>
        </w:rPr>
        <w:t xml:space="preserve">. 37 </w:t>
      </w:r>
      <w:r w:rsidR="00EA45EF" w:rsidRPr="00EA45EF">
        <w:rPr>
          <w:sz w:val="22"/>
          <w:szCs w:val="22"/>
        </w:rPr>
        <w:t>w Karczewie,</w:t>
      </w:r>
      <w:r w:rsidR="00EA45EF" w:rsidRPr="00EA45EF">
        <w:rPr>
          <w:color w:val="000000"/>
          <w:sz w:val="22"/>
          <w:szCs w:val="22"/>
        </w:rPr>
        <w:t xml:space="preserve"> </w:t>
      </w:r>
    </w:p>
    <w:p w14:paraId="226A304F" w14:textId="6C158F00" w:rsidR="003F0CEF" w:rsidRPr="00EA45EF" w:rsidRDefault="003F0CEF" w:rsidP="00EA45EF">
      <w:pPr>
        <w:widowControl w:val="0"/>
        <w:autoSpaceDE w:val="0"/>
        <w:autoSpaceDN w:val="0"/>
        <w:adjustRightInd w:val="0"/>
        <w:spacing w:line="276" w:lineRule="auto"/>
        <w:ind w:left="426"/>
        <w:jc w:val="both"/>
        <w:rPr>
          <w:color w:val="000000"/>
          <w:sz w:val="22"/>
          <w:szCs w:val="22"/>
        </w:rPr>
      </w:pPr>
    </w:p>
    <w:p w14:paraId="0C7866F4" w14:textId="5ECC0231" w:rsidR="003F786B" w:rsidRPr="003F0CEF" w:rsidRDefault="003F786B" w:rsidP="003F0CEF">
      <w:pPr>
        <w:widowControl w:val="0"/>
        <w:numPr>
          <w:ilvl w:val="0"/>
          <w:numId w:val="8"/>
        </w:numPr>
        <w:tabs>
          <w:tab w:val="clear" w:pos="1005"/>
          <w:tab w:val="num" w:pos="426"/>
        </w:tabs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3F0CEF">
        <w:rPr>
          <w:sz w:val="22"/>
          <w:szCs w:val="22"/>
        </w:rPr>
        <w:t>W ramach wynagrodzenia, o którym mowa w § 3 ust. 1 poniżej, przedmiot umowy obejmuje również</w:t>
      </w:r>
      <w:r w:rsidRPr="003F0CEF">
        <w:rPr>
          <w:iCs/>
          <w:sz w:val="22"/>
          <w:szCs w:val="22"/>
        </w:rPr>
        <w:t>:</w:t>
      </w:r>
    </w:p>
    <w:p w14:paraId="02125D6F" w14:textId="77777777" w:rsidR="003F786B" w:rsidRPr="003F0CEF" w:rsidRDefault="003F786B" w:rsidP="00277162">
      <w:pPr>
        <w:pStyle w:val="Tekstpodstawowy"/>
        <w:numPr>
          <w:ilvl w:val="0"/>
          <w:numId w:val="3"/>
        </w:numPr>
        <w:ind w:left="720" w:hanging="321"/>
        <w:jc w:val="both"/>
        <w:rPr>
          <w:iCs/>
          <w:color w:val="auto"/>
          <w:sz w:val="22"/>
          <w:szCs w:val="22"/>
        </w:rPr>
      </w:pPr>
      <w:r w:rsidRPr="003F0CEF">
        <w:rPr>
          <w:color w:val="auto"/>
          <w:sz w:val="22"/>
          <w:szCs w:val="22"/>
        </w:rPr>
        <w:t xml:space="preserve">na pisemne wezwanie Zamawiającego, potwierdzenie aktualności operatu szacunkowego zgodnie z art. 156 ust. 4 ustawy o gospodarce nieruchomościami, </w:t>
      </w:r>
    </w:p>
    <w:p w14:paraId="1597270C" w14:textId="77777777" w:rsidR="003F786B" w:rsidRPr="003F0CEF" w:rsidRDefault="003F786B" w:rsidP="00277162">
      <w:pPr>
        <w:pStyle w:val="Tekstpodstawowy"/>
        <w:numPr>
          <w:ilvl w:val="0"/>
          <w:numId w:val="3"/>
        </w:numPr>
        <w:ind w:left="720" w:hanging="321"/>
        <w:jc w:val="both"/>
        <w:rPr>
          <w:iCs/>
          <w:color w:val="auto"/>
          <w:sz w:val="22"/>
          <w:szCs w:val="22"/>
        </w:rPr>
      </w:pPr>
      <w:r w:rsidRPr="003F0CEF">
        <w:rPr>
          <w:color w:val="auto"/>
          <w:sz w:val="22"/>
          <w:szCs w:val="22"/>
        </w:rPr>
        <w:t xml:space="preserve">na pisemne wezwanie Zamawiającego, aktualizację operatu szacunkowego w okresie 12 miesięcy od chwili sporządzenia wyceny, jeżeli w tym okresie wystąpią zmiany uwarunkowań prawnych lub istotne zmiany czynników, o których mowa w art. 156 ust. 3 ustawy o gospodarce nieruchomościami, </w:t>
      </w:r>
    </w:p>
    <w:p w14:paraId="62C1A1EB" w14:textId="77777777" w:rsidR="003F786B" w:rsidRPr="003F0CEF" w:rsidRDefault="003F786B" w:rsidP="00277162">
      <w:pPr>
        <w:pStyle w:val="Tekstpodstawowy"/>
        <w:numPr>
          <w:ilvl w:val="0"/>
          <w:numId w:val="3"/>
        </w:numPr>
        <w:ind w:left="720" w:hanging="321"/>
        <w:jc w:val="both"/>
        <w:rPr>
          <w:iCs/>
          <w:color w:val="auto"/>
          <w:sz w:val="22"/>
          <w:szCs w:val="22"/>
        </w:rPr>
      </w:pPr>
      <w:r w:rsidRPr="003F0CEF">
        <w:rPr>
          <w:color w:val="auto"/>
          <w:sz w:val="22"/>
          <w:szCs w:val="22"/>
        </w:rPr>
        <w:t xml:space="preserve">obowiązkową aktualizację operatu szacunkowego po upływie 12 miesięcy od chwili sporządzenia wyceny, w przypadku sporządzenia aneksu do wyceny, </w:t>
      </w:r>
    </w:p>
    <w:p w14:paraId="396DABCF" w14:textId="77777777" w:rsidR="003F786B" w:rsidRPr="003F0CEF" w:rsidRDefault="003F786B" w:rsidP="00277162">
      <w:pPr>
        <w:pStyle w:val="Tekstpodstawowy"/>
        <w:numPr>
          <w:ilvl w:val="0"/>
          <w:numId w:val="3"/>
        </w:numPr>
        <w:ind w:left="720" w:hanging="321"/>
        <w:jc w:val="both"/>
        <w:rPr>
          <w:iCs/>
          <w:color w:val="auto"/>
          <w:sz w:val="22"/>
          <w:szCs w:val="22"/>
        </w:rPr>
      </w:pPr>
      <w:r w:rsidRPr="003F0CEF">
        <w:rPr>
          <w:color w:val="auto"/>
          <w:sz w:val="22"/>
          <w:szCs w:val="22"/>
        </w:rPr>
        <w:t>udział w postępowaniu administracyjnym w charakterze biegłego, a w szczególności stawiennictwo na rozprawach administracyjnych, które na potrzeby postępowania administracyjnego będą przeprowadzone w tut. Starostwie</w:t>
      </w:r>
      <w:r w:rsidR="00506033" w:rsidRPr="003F0CEF">
        <w:rPr>
          <w:color w:val="auto"/>
          <w:sz w:val="22"/>
          <w:szCs w:val="22"/>
        </w:rPr>
        <w:t>.</w:t>
      </w:r>
    </w:p>
    <w:p w14:paraId="3F64EC35" w14:textId="77777777" w:rsidR="00772E13" w:rsidRPr="003F0CEF" w:rsidRDefault="00772E13" w:rsidP="00772E13">
      <w:pPr>
        <w:pStyle w:val="Tekstpodstawowy"/>
        <w:ind w:left="720"/>
        <w:jc w:val="both"/>
        <w:rPr>
          <w:iCs/>
          <w:color w:val="auto"/>
          <w:sz w:val="22"/>
          <w:szCs w:val="22"/>
        </w:rPr>
      </w:pPr>
    </w:p>
    <w:p w14:paraId="1DC67616" w14:textId="4728DBAE" w:rsidR="003F786B" w:rsidRPr="003F0CEF" w:rsidRDefault="003F786B" w:rsidP="00277162">
      <w:pPr>
        <w:pStyle w:val="Tekstpodstawowy2"/>
        <w:numPr>
          <w:ilvl w:val="0"/>
          <w:numId w:val="2"/>
        </w:numPr>
        <w:spacing w:after="0" w:line="240" w:lineRule="auto"/>
        <w:ind w:left="426"/>
        <w:jc w:val="both"/>
        <w:rPr>
          <w:sz w:val="22"/>
          <w:szCs w:val="22"/>
        </w:rPr>
      </w:pPr>
      <w:r w:rsidRPr="003F0CEF">
        <w:rPr>
          <w:sz w:val="22"/>
          <w:szCs w:val="22"/>
        </w:rPr>
        <w:t xml:space="preserve">Dzieło opisane w ust. 1 zostanie wykonane w 2 egzemplarzach w wersji papierowej oraz </w:t>
      </w:r>
      <w:r w:rsidR="003F0CEF">
        <w:rPr>
          <w:sz w:val="22"/>
          <w:szCs w:val="22"/>
        </w:rPr>
        <w:t xml:space="preserve">w 1 egz. </w:t>
      </w:r>
      <w:r w:rsidRPr="003F0CEF">
        <w:rPr>
          <w:sz w:val="22"/>
          <w:szCs w:val="22"/>
        </w:rPr>
        <w:t>w wersji elektronicznej.</w:t>
      </w:r>
    </w:p>
    <w:p w14:paraId="61ACF2BF" w14:textId="77777777" w:rsidR="003F786B" w:rsidRPr="003F0CEF" w:rsidRDefault="003F786B" w:rsidP="003F786B">
      <w:pPr>
        <w:pStyle w:val="Tekstpodstawowy"/>
        <w:jc w:val="center"/>
        <w:rPr>
          <w:b/>
          <w:color w:val="auto"/>
          <w:sz w:val="22"/>
          <w:szCs w:val="22"/>
        </w:rPr>
      </w:pPr>
    </w:p>
    <w:p w14:paraId="42E9718A" w14:textId="77777777" w:rsidR="003F786B" w:rsidRPr="003F0CEF" w:rsidRDefault="003F786B" w:rsidP="003F786B">
      <w:pPr>
        <w:pStyle w:val="Tekstpodstawowy"/>
        <w:jc w:val="center"/>
        <w:rPr>
          <w:color w:val="auto"/>
          <w:sz w:val="22"/>
          <w:szCs w:val="22"/>
        </w:rPr>
      </w:pPr>
      <w:r w:rsidRPr="003F0CEF">
        <w:rPr>
          <w:b/>
          <w:color w:val="auto"/>
          <w:sz w:val="22"/>
          <w:szCs w:val="22"/>
        </w:rPr>
        <w:t>§ 2</w:t>
      </w:r>
    </w:p>
    <w:p w14:paraId="10B5810B" w14:textId="77777777" w:rsidR="003F786B" w:rsidRPr="003F0CEF" w:rsidRDefault="003F786B" w:rsidP="003F786B">
      <w:pPr>
        <w:pStyle w:val="Tekstpodstawowy"/>
        <w:jc w:val="both"/>
        <w:rPr>
          <w:color w:val="auto"/>
          <w:sz w:val="22"/>
          <w:szCs w:val="22"/>
        </w:rPr>
      </w:pPr>
    </w:p>
    <w:p w14:paraId="1E244888" w14:textId="65C35690" w:rsidR="003F786B" w:rsidRPr="003F0CEF" w:rsidRDefault="003F786B" w:rsidP="00277162">
      <w:pPr>
        <w:pStyle w:val="Tekstpodstawowy"/>
        <w:numPr>
          <w:ilvl w:val="0"/>
          <w:numId w:val="4"/>
        </w:numPr>
        <w:ind w:left="426"/>
        <w:jc w:val="both"/>
        <w:rPr>
          <w:color w:val="auto"/>
          <w:sz w:val="22"/>
          <w:szCs w:val="22"/>
        </w:rPr>
      </w:pPr>
      <w:r w:rsidRPr="003F0CEF">
        <w:rPr>
          <w:color w:val="auto"/>
          <w:sz w:val="22"/>
          <w:szCs w:val="22"/>
        </w:rPr>
        <w:t xml:space="preserve">Wykonanie dzieła nastąpi w terminie </w:t>
      </w:r>
      <w:r w:rsidR="006676D3" w:rsidRPr="003F0CEF">
        <w:rPr>
          <w:color w:val="auto"/>
          <w:sz w:val="22"/>
          <w:szCs w:val="22"/>
        </w:rPr>
        <w:t>14</w:t>
      </w:r>
      <w:r w:rsidRPr="003F0CEF">
        <w:rPr>
          <w:color w:val="auto"/>
          <w:sz w:val="22"/>
          <w:szCs w:val="22"/>
        </w:rPr>
        <w:t xml:space="preserve"> dni od daty podpisania umowy.</w:t>
      </w:r>
    </w:p>
    <w:p w14:paraId="70FF5275" w14:textId="77777777" w:rsidR="003F786B" w:rsidRPr="003F0CEF" w:rsidRDefault="003F786B" w:rsidP="00277162">
      <w:pPr>
        <w:pStyle w:val="Tekstpodstawowy"/>
        <w:numPr>
          <w:ilvl w:val="0"/>
          <w:numId w:val="4"/>
        </w:numPr>
        <w:ind w:left="426"/>
        <w:jc w:val="both"/>
        <w:rPr>
          <w:color w:val="auto"/>
          <w:sz w:val="22"/>
          <w:szCs w:val="22"/>
        </w:rPr>
      </w:pPr>
      <w:r w:rsidRPr="003F0CEF">
        <w:rPr>
          <w:color w:val="auto"/>
          <w:sz w:val="22"/>
          <w:szCs w:val="22"/>
        </w:rPr>
        <w:t>Wykonanie potwierdzenia aktualności operatu szacunkowego, o którym m</w:t>
      </w:r>
      <w:r w:rsidR="00A00C02" w:rsidRPr="003F0CEF">
        <w:rPr>
          <w:color w:val="auto"/>
          <w:sz w:val="22"/>
          <w:szCs w:val="22"/>
        </w:rPr>
        <w:t>owa w</w:t>
      </w:r>
      <w:r w:rsidRPr="003F0CEF">
        <w:rPr>
          <w:color w:val="auto"/>
          <w:sz w:val="22"/>
          <w:szCs w:val="22"/>
        </w:rPr>
        <w:t xml:space="preserve"> § 1 ust. 2 pkt 1 umowy, nastąpi w terminie 14 dni od chwili upływu 12 miesięcy od daty jego sporządzenia.</w:t>
      </w:r>
    </w:p>
    <w:p w14:paraId="0E0B5688" w14:textId="77777777" w:rsidR="003F786B" w:rsidRPr="003F0CEF" w:rsidRDefault="003F786B" w:rsidP="00277162">
      <w:pPr>
        <w:pStyle w:val="Tekstpodstawowy"/>
        <w:numPr>
          <w:ilvl w:val="0"/>
          <w:numId w:val="4"/>
        </w:numPr>
        <w:ind w:left="426"/>
        <w:jc w:val="both"/>
        <w:rPr>
          <w:color w:val="auto"/>
          <w:sz w:val="22"/>
          <w:szCs w:val="22"/>
        </w:rPr>
      </w:pPr>
      <w:r w:rsidRPr="003F0CEF">
        <w:rPr>
          <w:color w:val="auto"/>
          <w:sz w:val="22"/>
          <w:szCs w:val="22"/>
        </w:rPr>
        <w:t>Wykonanie aktualizacji, o której mowa w § 1 ust. 2 pkt 2 umowy, nastąpi w terminie 14 dni od daty pisemnego wezwania organu.</w:t>
      </w:r>
    </w:p>
    <w:p w14:paraId="640354FA" w14:textId="77777777" w:rsidR="003F786B" w:rsidRPr="003F0CEF" w:rsidRDefault="003F786B" w:rsidP="00277162">
      <w:pPr>
        <w:pStyle w:val="Tekstpodstawowy"/>
        <w:numPr>
          <w:ilvl w:val="0"/>
          <w:numId w:val="4"/>
        </w:numPr>
        <w:ind w:left="426"/>
        <w:jc w:val="both"/>
        <w:rPr>
          <w:color w:val="auto"/>
          <w:sz w:val="22"/>
          <w:szCs w:val="22"/>
        </w:rPr>
      </w:pPr>
      <w:r w:rsidRPr="003F0CEF">
        <w:rPr>
          <w:color w:val="auto"/>
          <w:sz w:val="22"/>
          <w:szCs w:val="22"/>
        </w:rPr>
        <w:t>Wykonanie aktualizacji, o której mowa w § 1 ust. 2 pkt 3 umowy, nastąpi w terminie 14 dni od chwili upływu 12 miesięcy od daty sporządzenia operatu szacunkowego.</w:t>
      </w:r>
    </w:p>
    <w:p w14:paraId="6EDFF626" w14:textId="77777777" w:rsidR="003F786B" w:rsidRPr="003F0CEF" w:rsidRDefault="003F786B" w:rsidP="00277162">
      <w:pPr>
        <w:pStyle w:val="Tekstpodstawowy"/>
        <w:numPr>
          <w:ilvl w:val="0"/>
          <w:numId w:val="4"/>
        </w:numPr>
        <w:ind w:left="426"/>
        <w:jc w:val="both"/>
        <w:rPr>
          <w:color w:val="auto"/>
          <w:sz w:val="22"/>
          <w:szCs w:val="22"/>
        </w:rPr>
      </w:pPr>
      <w:r w:rsidRPr="003F0CEF">
        <w:rPr>
          <w:color w:val="auto"/>
          <w:sz w:val="22"/>
          <w:szCs w:val="22"/>
        </w:rPr>
        <w:t>Zamawiający zobowiązuje się do udostępnienia niezbędnych danych do wykonania dzieła.</w:t>
      </w:r>
    </w:p>
    <w:p w14:paraId="1687EA32" w14:textId="77777777" w:rsidR="00C90F0A" w:rsidRPr="003F0CEF" w:rsidRDefault="00C90F0A" w:rsidP="003F786B">
      <w:pPr>
        <w:pStyle w:val="Tekstpodstawowy"/>
        <w:jc w:val="center"/>
        <w:rPr>
          <w:b/>
          <w:color w:val="auto"/>
          <w:sz w:val="22"/>
          <w:szCs w:val="22"/>
        </w:rPr>
      </w:pPr>
    </w:p>
    <w:p w14:paraId="1FA1FF47" w14:textId="77777777" w:rsidR="00A35158" w:rsidRDefault="00A35158" w:rsidP="003F786B">
      <w:pPr>
        <w:pStyle w:val="Tekstpodstawowy"/>
        <w:jc w:val="center"/>
        <w:rPr>
          <w:b/>
          <w:color w:val="auto"/>
          <w:sz w:val="22"/>
          <w:szCs w:val="22"/>
        </w:rPr>
      </w:pPr>
    </w:p>
    <w:p w14:paraId="1CDE38FD" w14:textId="77777777" w:rsidR="00A35158" w:rsidRDefault="00A35158" w:rsidP="003F786B">
      <w:pPr>
        <w:pStyle w:val="Tekstpodstawowy"/>
        <w:jc w:val="center"/>
        <w:rPr>
          <w:b/>
          <w:color w:val="auto"/>
          <w:sz w:val="22"/>
          <w:szCs w:val="22"/>
        </w:rPr>
      </w:pPr>
    </w:p>
    <w:p w14:paraId="279D2FC5" w14:textId="24CB0DD4" w:rsidR="003F786B" w:rsidRPr="003F0CEF" w:rsidRDefault="003F786B" w:rsidP="003F786B">
      <w:pPr>
        <w:pStyle w:val="Tekstpodstawowy"/>
        <w:jc w:val="center"/>
        <w:rPr>
          <w:b/>
          <w:color w:val="auto"/>
          <w:sz w:val="22"/>
          <w:szCs w:val="22"/>
        </w:rPr>
      </w:pPr>
      <w:r w:rsidRPr="003F0CEF">
        <w:rPr>
          <w:b/>
          <w:color w:val="auto"/>
          <w:sz w:val="22"/>
          <w:szCs w:val="22"/>
        </w:rPr>
        <w:t>§ 3</w:t>
      </w:r>
    </w:p>
    <w:p w14:paraId="543E5568" w14:textId="77777777" w:rsidR="003F786B" w:rsidRPr="003F0CEF" w:rsidRDefault="003F786B" w:rsidP="003F786B">
      <w:pPr>
        <w:pStyle w:val="Tekstpodstawowy"/>
        <w:jc w:val="both"/>
        <w:rPr>
          <w:color w:val="auto"/>
          <w:sz w:val="22"/>
          <w:szCs w:val="22"/>
        </w:rPr>
      </w:pPr>
    </w:p>
    <w:p w14:paraId="765F6380" w14:textId="4616F8DC" w:rsidR="003F786B" w:rsidRPr="003F0CEF" w:rsidRDefault="003F786B" w:rsidP="00277162">
      <w:pPr>
        <w:pStyle w:val="Tekstpodstawowy"/>
        <w:numPr>
          <w:ilvl w:val="0"/>
          <w:numId w:val="5"/>
        </w:numPr>
        <w:ind w:left="426"/>
        <w:jc w:val="both"/>
        <w:rPr>
          <w:color w:val="auto"/>
          <w:sz w:val="22"/>
          <w:szCs w:val="22"/>
        </w:rPr>
      </w:pPr>
      <w:r w:rsidRPr="003F0CEF">
        <w:rPr>
          <w:color w:val="auto"/>
          <w:sz w:val="22"/>
          <w:szCs w:val="22"/>
        </w:rPr>
        <w:t xml:space="preserve">Wykonawcy za wykonanie czynności określonych w § 1 przysługuje wynagrodzenie ryczałtowe </w:t>
      </w:r>
      <w:r w:rsidRPr="003F0CEF">
        <w:rPr>
          <w:b/>
          <w:color w:val="auto"/>
          <w:sz w:val="22"/>
          <w:szCs w:val="22"/>
        </w:rPr>
        <w:t>w</w:t>
      </w:r>
      <w:r w:rsidRPr="003F0CEF">
        <w:rPr>
          <w:color w:val="auto"/>
          <w:sz w:val="22"/>
          <w:szCs w:val="22"/>
        </w:rPr>
        <w:t> </w:t>
      </w:r>
      <w:r w:rsidRPr="003F0CEF">
        <w:rPr>
          <w:b/>
          <w:color w:val="auto"/>
          <w:sz w:val="22"/>
          <w:szCs w:val="22"/>
        </w:rPr>
        <w:t>kwocie</w:t>
      </w:r>
      <w:r w:rsidR="007F2EE0" w:rsidRPr="003F0CEF">
        <w:rPr>
          <w:b/>
          <w:color w:val="auto"/>
          <w:sz w:val="22"/>
          <w:szCs w:val="22"/>
        </w:rPr>
        <w:t xml:space="preserve"> </w:t>
      </w:r>
      <w:r w:rsidR="000B6287">
        <w:rPr>
          <w:b/>
          <w:color w:val="auto"/>
          <w:sz w:val="22"/>
          <w:szCs w:val="22"/>
        </w:rPr>
        <w:t>………….</w:t>
      </w:r>
      <w:r w:rsidRPr="003F0CEF">
        <w:rPr>
          <w:b/>
          <w:color w:val="auto"/>
          <w:sz w:val="22"/>
          <w:szCs w:val="22"/>
        </w:rPr>
        <w:t xml:space="preserve"> zł</w:t>
      </w:r>
      <w:r w:rsidRPr="003F0CEF">
        <w:rPr>
          <w:color w:val="auto"/>
          <w:sz w:val="22"/>
          <w:szCs w:val="22"/>
        </w:rPr>
        <w:t xml:space="preserve"> </w:t>
      </w:r>
      <w:r w:rsidRPr="003F0CEF">
        <w:rPr>
          <w:b/>
          <w:color w:val="auto"/>
          <w:sz w:val="22"/>
          <w:szCs w:val="22"/>
        </w:rPr>
        <w:t>brutto</w:t>
      </w:r>
      <w:r w:rsidRPr="003F0CEF">
        <w:rPr>
          <w:color w:val="auto"/>
          <w:sz w:val="22"/>
          <w:szCs w:val="22"/>
        </w:rPr>
        <w:t xml:space="preserve"> (słownie: </w:t>
      </w:r>
      <w:r w:rsidR="000B6287">
        <w:rPr>
          <w:color w:val="auto"/>
          <w:sz w:val="22"/>
          <w:szCs w:val="22"/>
        </w:rPr>
        <w:t>……………..</w:t>
      </w:r>
      <w:r w:rsidR="00A35158">
        <w:rPr>
          <w:color w:val="auto"/>
          <w:sz w:val="22"/>
          <w:szCs w:val="22"/>
        </w:rPr>
        <w:t xml:space="preserve"> złotych</w:t>
      </w:r>
      <w:r w:rsidRPr="003F0CEF">
        <w:rPr>
          <w:color w:val="auto"/>
          <w:sz w:val="22"/>
          <w:szCs w:val="22"/>
        </w:rPr>
        <w:t>).</w:t>
      </w:r>
    </w:p>
    <w:p w14:paraId="447914D8" w14:textId="77777777" w:rsidR="003F786B" w:rsidRPr="003F0CEF" w:rsidRDefault="003F786B" w:rsidP="00277162">
      <w:pPr>
        <w:pStyle w:val="Tekstpodstawowy"/>
        <w:numPr>
          <w:ilvl w:val="0"/>
          <w:numId w:val="5"/>
        </w:numPr>
        <w:ind w:left="426"/>
        <w:jc w:val="both"/>
        <w:rPr>
          <w:color w:val="auto"/>
          <w:sz w:val="22"/>
          <w:szCs w:val="22"/>
        </w:rPr>
      </w:pPr>
      <w:r w:rsidRPr="003F0CEF">
        <w:rPr>
          <w:color w:val="auto"/>
          <w:sz w:val="22"/>
          <w:szCs w:val="22"/>
        </w:rPr>
        <w:t>W razie niedotrzymania któregokolwiek z terminów wykonania dzieła, określonych w § 2 ust. 1, 2, 3 i 4 Wykonawca zobowiązany jest do zapłaty kary umownej w wysokości 0,2% wynagrodzenia określonego w ust. 1, za każdy dzień opóźnienia.</w:t>
      </w:r>
    </w:p>
    <w:p w14:paraId="7421794F" w14:textId="77777777" w:rsidR="003F786B" w:rsidRPr="003F0CEF" w:rsidRDefault="003F786B" w:rsidP="00277162">
      <w:pPr>
        <w:pStyle w:val="Tekstpodstawowy"/>
        <w:numPr>
          <w:ilvl w:val="0"/>
          <w:numId w:val="5"/>
        </w:numPr>
        <w:ind w:left="426"/>
        <w:jc w:val="both"/>
        <w:rPr>
          <w:color w:val="auto"/>
          <w:sz w:val="22"/>
          <w:szCs w:val="22"/>
        </w:rPr>
      </w:pPr>
      <w:r w:rsidRPr="003F0CEF">
        <w:rPr>
          <w:color w:val="auto"/>
          <w:sz w:val="22"/>
          <w:szCs w:val="22"/>
        </w:rPr>
        <w:t>W przypadku nienależytego wykonania dzieła lub wykonywania niezgodnego ze wskazówkami Zamawiającego Wykonawca zobowiązuje się do zapłaty kary umownej Zamawiającemu w wysokości 30% brutto wartości wynagrodzenia określonego w § 3 ust. 1. Przy czym strony ustalają, że Zamawiający jest uprawniony do potrącenia kar umownych z wynagrodzenia Wykonawcy.</w:t>
      </w:r>
    </w:p>
    <w:p w14:paraId="4337B98B" w14:textId="77777777" w:rsidR="003F786B" w:rsidRPr="003F0CEF" w:rsidRDefault="003F786B" w:rsidP="00277162">
      <w:pPr>
        <w:pStyle w:val="Tekstpodstawowy"/>
        <w:numPr>
          <w:ilvl w:val="0"/>
          <w:numId w:val="5"/>
        </w:numPr>
        <w:ind w:left="426"/>
        <w:jc w:val="both"/>
        <w:rPr>
          <w:color w:val="auto"/>
          <w:sz w:val="22"/>
          <w:szCs w:val="22"/>
        </w:rPr>
      </w:pPr>
      <w:r w:rsidRPr="003F0CEF">
        <w:rPr>
          <w:color w:val="auto"/>
          <w:sz w:val="22"/>
          <w:szCs w:val="22"/>
        </w:rPr>
        <w:t xml:space="preserve">Strony zgodnie ustalają, że Zamawiającemu przysługuje prawo domagania się kar umownych określonych w ust. 2 i 3 niezależnie od faktu skorzystania z uprawnienia do odstąpienia przewidzianego w ust. 5 i 6. </w:t>
      </w:r>
    </w:p>
    <w:p w14:paraId="4BD5EE6D" w14:textId="77777777" w:rsidR="003F786B" w:rsidRPr="003F0CEF" w:rsidRDefault="003F786B" w:rsidP="00277162">
      <w:pPr>
        <w:pStyle w:val="Tekstpodstawowy"/>
        <w:numPr>
          <w:ilvl w:val="0"/>
          <w:numId w:val="5"/>
        </w:numPr>
        <w:ind w:left="426"/>
        <w:jc w:val="both"/>
        <w:rPr>
          <w:color w:val="auto"/>
          <w:sz w:val="22"/>
          <w:szCs w:val="22"/>
        </w:rPr>
      </w:pPr>
      <w:r w:rsidRPr="003F0CEF">
        <w:rPr>
          <w:color w:val="auto"/>
          <w:sz w:val="22"/>
          <w:szCs w:val="22"/>
        </w:rPr>
        <w:t>Jeżeli Wykonawca wykona dzieło wadliwie lub niezgodnie z umową, Zamawiający może odstąpić od umowy po wcześniejszym wezwaniu Wykonawcy do zmiany sposobu wykonania dzieła i wyznaczenia mu 21-dniowego terminu oraz zażądać kary umownej w wysokości określonej w ust. 3 lub może zażądać kary umownej w wysokości określonej w ust. 3 i powierzyć wykonanie umowy innemu podmiotowi na koszt i niebezpieczeństwo Wykonawcy, bez konieczności uzyskania odrębnego orzeczenia sądu.</w:t>
      </w:r>
    </w:p>
    <w:p w14:paraId="692898C6" w14:textId="77777777" w:rsidR="003F786B" w:rsidRPr="003F0CEF" w:rsidRDefault="003F786B" w:rsidP="00277162">
      <w:pPr>
        <w:pStyle w:val="Tekstpodstawowy"/>
        <w:numPr>
          <w:ilvl w:val="0"/>
          <w:numId w:val="5"/>
        </w:numPr>
        <w:ind w:left="426"/>
        <w:jc w:val="both"/>
        <w:rPr>
          <w:color w:val="auto"/>
          <w:sz w:val="22"/>
          <w:szCs w:val="22"/>
        </w:rPr>
      </w:pPr>
      <w:r w:rsidRPr="003F0CEF">
        <w:rPr>
          <w:color w:val="auto"/>
          <w:sz w:val="22"/>
          <w:szCs w:val="22"/>
        </w:rPr>
        <w:t>Jeżeli Wykonawca opóźnia się z rozpoczęciem lub wykonaniem dzieła tak dalece, że nie jest prawdopodobne, żeby zdołał je ukończyć w umówionym czasie, Zamawiający może bez wyznaczenia terminu dodatkowego od umowy odstąpić jeszcze przed upływem terminu do wykonania dzieła.</w:t>
      </w:r>
    </w:p>
    <w:p w14:paraId="5579C137" w14:textId="77777777" w:rsidR="003F786B" w:rsidRPr="003F0CEF" w:rsidRDefault="003F786B" w:rsidP="00277162">
      <w:pPr>
        <w:pStyle w:val="Tekstpodstawowy"/>
        <w:numPr>
          <w:ilvl w:val="0"/>
          <w:numId w:val="5"/>
        </w:numPr>
        <w:ind w:left="426"/>
        <w:jc w:val="both"/>
        <w:rPr>
          <w:color w:val="auto"/>
          <w:sz w:val="22"/>
          <w:szCs w:val="22"/>
        </w:rPr>
      </w:pPr>
      <w:r w:rsidRPr="003F0CEF">
        <w:rPr>
          <w:color w:val="auto"/>
          <w:sz w:val="22"/>
          <w:szCs w:val="22"/>
        </w:rPr>
        <w:t xml:space="preserve">W przypadku odstąpienia od umowy przez Zamawiającego, z powodu okoliczności, za które odpowiada Wykonawca, w szczególności w przypadku określonym w ust. 5 lub 6, Wykonawca zapłaci Zamawiającemu karę umowną w wysokości 30% ustalonego wynagrodzenia brutto określonego w § 3 ust. 1. </w:t>
      </w:r>
    </w:p>
    <w:p w14:paraId="3AF63A4A" w14:textId="77777777" w:rsidR="003F786B" w:rsidRPr="003F0CEF" w:rsidRDefault="003F786B" w:rsidP="00277162">
      <w:pPr>
        <w:pStyle w:val="Tekstpodstawowy"/>
        <w:numPr>
          <w:ilvl w:val="0"/>
          <w:numId w:val="5"/>
        </w:numPr>
        <w:ind w:left="426"/>
        <w:jc w:val="both"/>
        <w:rPr>
          <w:color w:val="auto"/>
          <w:sz w:val="22"/>
          <w:szCs w:val="22"/>
        </w:rPr>
      </w:pPr>
      <w:r w:rsidRPr="003F0CEF">
        <w:rPr>
          <w:color w:val="auto"/>
          <w:sz w:val="22"/>
          <w:szCs w:val="22"/>
        </w:rPr>
        <w:t>W razie zaistnienia istotnej zmiany okoliczności powodującej, że wykonanie umowy nie leży w interesie publicznym czego nie można było przewidzieć w chwili zawarcia umowy, Zamawiający może odstąpić od umowy w terminie 30 dni od powzięcia wiadomości o tych okolicznościach. W tym przypadku Wykonawca może żądać wyłącznie wynagrodzenia należnego z tytułu wykonania części umowy.</w:t>
      </w:r>
    </w:p>
    <w:p w14:paraId="13270486" w14:textId="77777777" w:rsidR="003F786B" w:rsidRPr="003F0CEF" w:rsidRDefault="003F786B" w:rsidP="00277162">
      <w:pPr>
        <w:pStyle w:val="Tekstpodstawowy"/>
        <w:numPr>
          <w:ilvl w:val="0"/>
          <w:numId w:val="5"/>
        </w:numPr>
        <w:ind w:left="426"/>
        <w:jc w:val="both"/>
        <w:rPr>
          <w:color w:val="auto"/>
          <w:sz w:val="22"/>
          <w:szCs w:val="22"/>
        </w:rPr>
      </w:pPr>
      <w:r w:rsidRPr="003F0CEF">
        <w:rPr>
          <w:color w:val="auto"/>
          <w:sz w:val="22"/>
          <w:szCs w:val="22"/>
        </w:rPr>
        <w:t>Zamawiający zastrzega sobie prawo dochodzenia odszkodowania z tytułu niewykonania umowy lub nienależytego wykonania umowy przewyższającego wysokość zastrzeżonych kar umownych.</w:t>
      </w:r>
    </w:p>
    <w:p w14:paraId="5AE541C6" w14:textId="77777777" w:rsidR="003F786B" w:rsidRPr="003F0CEF" w:rsidRDefault="003F786B" w:rsidP="00277162">
      <w:pPr>
        <w:pStyle w:val="Tekstpodstawowy"/>
        <w:numPr>
          <w:ilvl w:val="0"/>
          <w:numId w:val="5"/>
        </w:numPr>
        <w:ind w:left="426"/>
        <w:jc w:val="both"/>
        <w:rPr>
          <w:color w:val="auto"/>
          <w:sz w:val="22"/>
          <w:szCs w:val="22"/>
        </w:rPr>
      </w:pPr>
      <w:r w:rsidRPr="003F0CEF">
        <w:rPr>
          <w:color w:val="auto"/>
          <w:sz w:val="22"/>
          <w:szCs w:val="22"/>
        </w:rPr>
        <w:t>Wynagrodzenie określone w ust. 1 wyczerpuje wszystkie roszczenia Wykonawcy mogące wyniknąć z niniejszej umowy, w szczególności roszczenia mogące wyniknąć z prawa autorskiego. Wykonawca oświadcza, że zrzeka się wszelkich roszczeń z tym związanych.</w:t>
      </w:r>
    </w:p>
    <w:p w14:paraId="28193281" w14:textId="77777777" w:rsidR="003F786B" w:rsidRPr="003F0CEF" w:rsidRDefault="003F786B" w:rsidP="003F786B">
      <w:pPr>
        <w:pStyle w:val="Tekstpodstawowy"/>
        <w:ind w:left="200"/>
        <w:jc w:val="both"/>
        <w:rPr>
          <w:color w:val="auto"/>
          <w:sz w:val="22"/>
          <w:szCs w:val="22"/>
        </w:rPr>
      </w:pPr>
    </w:p>
    <w:p w14:paraId="69B35614" w14:textId="77777777" w:rsidR="003F786B" w:rsidRPr="003F0CEF" w:rsidRDefault="003F786B" w:rsidP="003F786B">
      <w:pPr>
        <w:pStyle w:val="Tekstpodstawowy"/>
        <w:jc w:val="center"/>
        <w:rPr>
          <w:b/>
          <w:color w:val="auto"/>
          <w:sz w:val="22"/>
          <w:szCs w:val="22"/>
        </w:rPr>
      </w:pPr>
      <w:r w:rsidRPr="003F0CEF">
        <w:rPr>
          <w:b/>
          <w:color w:val="auto"/>
          <w:sz w:val="22"/>
          <w:szCs w:val="22"/>
        </w:rPr>
        <w:t>§ 4</w:t>
      </w:r>
    </w:p>
    <w:p w14:paraId="1FFA2797" w14:textId="77777777" w:rsidR="003F786B" w:rsidRPr="003F0CEF" w:rsidRDefault="003F786B" w:rsidP="003F786B">
      <w:pPr>
        <w:pStyle w:val="Tekstpodstawowy"/>
        <w:jc w:val="both"/>
        <w:rPr>
          <w:b/>
          <w:color w:val="auto"/>
          <w:sz w:val="22"/>
          <w:szCs w:val="22"/>
        </w:rPr>
      </w:pPr>
    </w:p>
    <w:p w14:paraId="5ACD9C07" w14:textId="07296BED" w:rsidR="003F786B" w:rsidRPr="003F0CEF" w:rsidRDefault="003F786B" w:rsidP="00277162">
      <w:pPr>
        <w:pStyle w:val="Tekstpodstawowy"/>
        <w:numPr>
          <w:ilvl w:val="0"/>
          <w:numId w:val="6"/>
        </w:numPr>
        <w:ind w:left="426"/>
        <w:jc w:val="both"/>
        <w:rPr>
          <w:color w:val="auto"/>
          <w:sz w:val="22"/>
          <w:szCs w:val="22"/>
        </w:rPr>
      </w:pPr>
      <w:r w:rsidRPr="003F0CEF">
        <w:rPr>
          <w:color w:val="auto"/>
          <w:sz w:val="22"/>
          <w:szCs w:val="22"/>
        </w:rPr>
        <w:t xml:space="preserve">Wynagrodzenie płatne będzie przelewem przez Powiat Otwocki </w:t>
      </w:r>
      <w:r w:rsidRPr="003F0CEF">
        <w:rPr>
          <w:b/>
          <w:color w:val="auto"/>
          <w:sz w:val="22"/>
          <w:szCs w:val="22"/>
        </w:rPr>
        <w:t>z konta</w:t>
      </w:r>
      <w:r w:rsidRPr="003F0CEF">
        <w:rPr>
          <w:color w:val="auto"/>
          <w:sz w:val="22"/>
          <w:szCs w:val="22"/>
        </w:rPr>
        <w:t xml:space="preserve"> </w:t>
      </w:r>
      <w:r w:rsidRPr="003F0CEF">
        <w:rPr>
          <w:b/>
          <w:color w:val="auto"/>
          <w:sz w:val="22"/>
          <w:szCs w:val="22"/>
        </w:rPr>
        <w:t xml:space="preserve">Powiatu Otwockiego (środki na zadania zlecone) </w:t>
      </w:r>
      <w:r w:rsidRPr="003F0CEF">
        <w:rPr>
          <w:color w:val="auto"/>
          <w:sz w:val="22"/>
          <w:szCs w:val="22"/>
        </w:rPr>
        <w:t xml:space="preserve">po odebraniu dzieła przez Zamawiającego bez zastrzeżeń, w terminie </w:t>
      </w:r>
      <w:r w:rsidR="00C90F0A" w:rsidRPr="003F0CEF">
        <w:rPr>
          <w:color w:val="auto"/>
          <w:sz w:val="22"/>
          <w:szCs w:val="22"/>
        </w:rPr>
        <w:t>21</w:t>
      </w:r>
      <w:r w:rsidRPr="003F0CEF">
        <w:rPr>
          <w:color w:val="auto"/>
          <w:sz w:val="22"/>
          <w:szCs w:val="22"/>
        </w:rPr>
        <w:t xml:space="preserve"> dni od daty otrzymania faktury wystawionej przez Wykonawcę zgodnie z niniejszą umową. </w:t>
      </w:r>
    </w:p>
    <w:p w14:paraId="1CE7A005" w14:textId="77777777" w:rsidR="003F786B" w:rsidRPr="003F0CEF" w:rsidRDefault="003F786B" w:rsidP="00277162">
      <w:pPr>
        <w:pStyle w:val="Tekstpodstawowy"/>
        <w:numPr>
          <w:ilvl w:val="0"/>
          <w:numId w:val="6"/>
        </w:numPr>
        <w:ind w:left="426"/>
        <w:jc w:val="both"/>
        <w:rPr>
          <w:color w:val="auto"/>
          <w:sz w:val="22"/>
          <w:szCs w:val="22"/>
        </w:rPr>
      </w:pPr>
      <w:r w:rsidRPr="003F0CEF">
        <w:rPr>
          <w:color w:val="auto"/>
          <w:sz w:val="22"/>
          <w:szCs w:val="22"/>
        </w:rPr>
        <w:t xml:space="preserve">Podstawą do wystawienia faktury będzie podpisany przez Zamawiającego protokół odbioru dzieła bez zastrzeżeń. </w:t>
      </w:r>
    </w:p>
    <w:p w14:paraId="7CF2B3BC" w14:textId="77777777" w:rsidR="003F786B" w:rsidRPr="003F0CEF" w:rsidRDefault="003F786B" w:rsidP="003F786B">
      <w:pPr>
        <w:pStyle w:val="Tekstpodstawowy"/>
        <w:jc w:val="center"/>
        <w:rPr>
          <w:b/>
          <w:color w:val="auto"/>
          <w:sz w:val="22"/>
          <w:szCs w:val="22"/>
        </w:rPr>
      </w:pPr>
      <w:r w:rsidRPr="003F0CEF">
        <w:rPr>
          <w:b/>
          <w:color w:val="auto"/>
          <w:sz w:val="22"/>
          <w:szCs w:val="22"/>
        </w:rPr>
        <w:t>§ 5</w:t>
      </w:r>
    </w:p>
    <w:p w14:paraId="05E61DEC" w14:textId="77777777" w:rsidR="003F786B" w:rsidRPr="003F0CEF" w:rsidRDefault="003F786B" w:rsidP="003F786B">
      <w:pPr>
        <w:pStyle w:val="Tekstpodstawowy"/>
        <w:jc w:val="both"/>
        <w:rPr>
          <w:color w:val="auto"/>
          <w:sz w:val="22"/>
          <w:szCs w:val="22"/>
        </w:rPr>
      </w:pPr>
    </w:p>
    <w:p w14:paraId="6816AC7E" w14:textId="77777777" w:rsidR="003F786B" w:rsidRPr="003F0CEF" w:rsidRDefault="003F786B" w:rsidP="00277162">
      <w:pPr>
        <w:pStyle w:val="Tekstpodstawowy"/>
        <w:numPr>
          <w:ilvl w:val="0"/>
          <w:numId w:val="7"/>
        </w:numPr>
        <w:ind w:left="426"/>
        <w:jc w:val="both"/>
        <w:rPr>
          <w:color w:val="auto"/>
          <w:sz w:val="22"/>
          <w:szCs w:val="22"/>
        </w:rPr>
      </w:pPr>
      <w:r w:rsidRPr="003F0CEF">
        <w:rPr>
          <w:color w:val="auto"/>
          <w:sz w:val="22"/>
          <w:szCs w:val="22"/>
        </w:rPr>
        <w:t>Wykonawca zobowiązuje się do wystawienia faktury nie wcześniej niż po podpisaniu przez Zamawiającego protokołu odbioru bez zastrzeżeń.</w:t>
      </w:r>
    </w:p>
    <w:p w14:paraId="48E43BBC" w14:textId="77777777" w:rsidR="003F786B" w:rsidRPr="003F0CEF" w:rsidRDefault="003F786B" w:rsidP="00277162">
      <w:pPr>
        <w:pStyle w:val="Tekstpodstawowy"/>
        <w:numPr>
          <w:ilvl w:val="0"/>
          <w:numId w:val="7"/>
        </w:numPr>
        <w:ind w:left="426"/>
        <w:jc w:val="both"/>
        <w:rPr>
          <w:color w:val="auto"/>
          <w:sz w:val="22"/>
          <w:szCs w:val="22"/>
        </w:rPr>
      </w:pPr>
      <w:r w:rsidRPr="003F0CEF">
        <w:rPr>
          <w:color w:val="auto"/>
          <w:sz w:val="22"/>
          <w:szCs w:val="22"/>
        </w:rPr>
        <w:t>Wykonawca nie może zbywać na rzecz osób trzecich wierzytelności powstałych w wyniku realizacji niniejszej umowy.</w:t>
      </w:r>
    </w:p>
    <w:p w14:paraId="76D46C97" w14:textId="77777777" w:rsidR="003F786B" w:rsidRPr="003F0CEF" w:rsidRDefault="003F786B" w:rsidP="003F786B">
      <w:pPr>
        <w:pStyle w:val="Tekstpodstawowy"/>
        <w:jc w:val="center"/>
        <w:rPr>
          <w:b/>
          <w:color w:val="auto"/>
          <w:sz w:val="22"/>
          <w:szCs w:val="22"/>
        </w:rPr>
      </w:pPr>
    </w:p>
    <w:p w14:paraId="75E134D1" w14:textId="77777777" w:rsidR="003F786B" w:rsidRPr="003F0CEF" w:rsidRDefault="003F786B" w:rsidP="003F786B">
      <w:pPr>
        <w:pStyle w:val="Tekstpodstawowy"/>
        <w:jc w:val="center"/>
        <w:rPr>
          <w:b/>
          <w:color w:val="auto"/>
          <w:sz w:val="22"/>
          <w:szCs w:val="22"/>
        </w:rPr>
      </w:pPr>
      <w:r w:rsidRPr="003F0CEF">
        <w:rPr>
          <w:b/>
          <w:color w:val="auto"/>
          <w:sz w:val="22"/>
          <w:szCs w:val="22"/>
        </w:rPr>
        <w:t>§ 6</w:t>
      </w:r>
    </w:p>
    <w:p w14:paraId="5BB4262B" w14:textId="77777777" w:rsidR="003F786B" w:rsidRPr="003F0CEF" w:rsidRDefault="003F786B" w:rsidP="003F786B">
      <w:pPr>
        <w:pStyle w:val="Tekstpodstawowy"/>
        <w:jc w:val="center"/>
        <w:rPr>
          <w:color w:val="auto"/>
          <w:sz w:val="22"/>
          <w:szCs w:val="22"/>
        </w:rPr>
      </w:pPr>
    </w:p>
    <w:p w14:paraId="29291D5C" w14:textId="77777777" w:rsidR="003F786B" w:rsidRPr="003F0CEF" w:rsidRDefault="003F786B" w:rsidP="003F786B">
      <w:pPr>
        <w:pStyle w:val="Tekstpodstawowy"/>
        <w:jc w:val="both"/>
        <w:rPr>
          <w:color w:val="auto"/>
          <w:sz w:val="22"/>
          <w:szCs w:val="22"/>
        </w:rPr>
      </w:pPr>
      <w:r w:rsidRPr="003F0CEF">
        <w:rPr>
          <w:color w:val="auto"/>
          <w:sz w:val="22"/>
          <w:szCs w:val="22"/>
        </w:rPr>
        <w:t>Zapłacenie faktury przez Zamawiającego nie zwalnia Wykonawcy od obowiązku dokonania wszelkich poprawek. Wykonawca zobowiązuje się w terminie jednego roku od daty podpisania protokołu zdawczo-</w:t>
      </w:r>
      <w:r w:rsidRPr="003F0CEF">
        <w:rPr>
          <w:color w:val="auto"/>
          <w:sz w:val="22"/>
          <w:szCs w:val="22"/>
        </w:rPr>
        <w:lastRenderedPageBreak/>
        <w:t>odbiorczego, o którym mowa w § 4 ust. 2, do usuwania nieodpłatnie i na swój koszt wszelkich usterek i wad dzieła niezależnie od przyczyny powstania i terminu ujawnienia się.</w:t>
      </w:r>
    </w:p>
    <w:p w14:paraId="29580ED1" w14:textId="77777777" w:rsidR="003F786B" w:rsidRPr="003F0CEF" w:rsidRDefault="003F786B" w:rsidP="003F786B">
      <w:pPr>
        <w:pStyle w:val="Tekstpodstawowy"/>
        <w:jc w:val="both"/>
        <w:rPr>
          <w:color w:val="auto"/>
          <w:sz w:val="22"/>
          <w:szCs w:val="22"/>
        </w:rPr>
      </w:pPr>
    </w:p>
    <w:p w14:paraId="323D2AD7" w14:textId="77777777" w:rsidR="003F786B" w:rsidRPr="003F0CEF" w:rsidRDefault="003F786B" w:rsidP="003F786B">
      <w:pPr>
        <w:pStyle w:val="Tekstpodstawowy"/>
        <w:jc w:val="center"/>
        <w:rPr>
          <w:b/>
          <w:color w:val="auto"/>
          <w:sz w:val="22"/>
          <w:szCs w:val="22"/>
        </w:rPr>
      </w:pPr>
      <w:r w:rsidRPr="003F0CEF">
        <w:rPr>
          <w:b/>
          <w:color w:val="auto"/>
          <w:sz w:val="22"/>
          <w:szCs w:val="22"/>
        </w:rPr>
        <w:t>§ 7</w:t>
      </w:r>
    </w:p>
    <w:p w14:paraId="6FA13572" w14:textId="77777777" w:rsidR="003F786B" w:rsidRPr="003F0CEF" w:rsidRDefault="003F786B" w:rsidP="003F786B">
      <w:pPr>
        <w:pStyle w:val="Tekstpodstawowy"/>
        <w:jc w:val="both"/>
        <w:rPr>
          <w:color w:val="auto"/>
          <w:sz w:val="22"/>
          <w:szCs w:val="22"/>
        </w:rPr>
      </w:pPr>
    </w:p>
    <w:p w14:paraId="168C5139" w14:textId="77777777" w:rsidR="003F786B" w:rsidRPr="003F0CEF" w:rsidRDefault="003F786B" w:rsidP="003F786B">
      <w:pPr>
        <w:pStyle w:val="Tekstpodstawowy"/>
        <w:jc w:val="both"/>
        <w:rPr>
          <w:color w:val="auto"/>
          <w:sz w:val="22"/>
          <w:szCs w:val="22"/>
        </w:rPr>
      </w:pPr>
      <w:r w:rsidRPr="003F0CEF">
        <w:rPr>
          <w:color w:val="auto"/>
          <w:sz w:val="22"/>
          <w:szCs w:val="22"/>
        </w:rPr>
        <w:t>W sprawach</w:t>
      </w:r>
      <w:r w:rsidRPr="003F0CEF">
        <w:rPr>
          <w:b/>
          <w:color w:val="auto"/>
          <w:sz w:val="22"/>
          <w:szCs w:val="22"/>
        </w:rPr>
        <w:t xml:space="preserve"> </w:t>
      </w:r>
      <w:r w:rsidRPr="003F0CEF">
        <w:rPr>
          <w:color w:val="auto"/>
          <w:sz w:val="22"/>
          <w:szCs w:val="22"/>
        </w:rPr>
        <w:t xml:space="preserve">nie uregulowanych niniejszą umową mają zastosowanie przepisy Kodeksu cywilnego. </w:t>
      </w:r>
    </w:p>
    <w:p w14:paraId="2014C675" w14:textId="77777777" w:rsidR="003F786B" w:rsidRPr="003F0CEF" w:rsidRDefault="003F786B" w:rsidP="003F786B">
      <w:pPr>
        <w:pStyle w:val="Tekstpodstawowy"/>
        <w:jc w:val="center"/>
        <w:rPr>
          <w:b/>
          <w:color w:val="auto"/>
          <w:sz w:val="22"/>
          <w:szCs w:val="22"/>
        </w:rPr>
      </w:pPr>
    </w:p>
    <w:p w14:paraId="580E4CAC" w14:textId="77777777" w:rsidR="003F786B" w:rsidRPr="003F0CEF" w:rsidRDefault="003F786B" w:rsidP="003F786B">
      <w:pPr>
        <w:pStyle w:val="Tekstpodstawowy"/>
        <w:jc w:val="center"/>
        <w:rPr>
          <w:b/>
          <w:color w:val="auto"/>
          <w:sz w:val="22"/>
          <w:szCs w:val="22"/>
        </w:rPr>
      </w:pPr>
      <w:r w:rsidRPr="003F0CEF">
        <w:rPr>
          <w:b/>
          <w:color w:val="auto"/>
          <w:sz w:val="22"/>
          <w:szCs w:val="22"/>
        </w:rPr>
        <w:t>§ 8</w:t>
      </w:r>
    </w:p>
    <w:p w14:paraId="37A037FA" w14:textId="77777777" w:rsidR="003F786B" w:rsidRPr="003F0CEF" w:rsidRDefault="003F786B" w:rsidP="003F786B">
      <w:pPr>
        <w:pStyle w:val="Tekstpodstawowy"/>
        <w:jc w:val="both"/>
        <w:rPr>
          <w:b/>
          <w:color w:val="auto"/>
          <w:sz w:val="22"/>
          <w:szCs w:val="22"/>
        </w:rPr>
      </w:pPr>
    </w:p>
    <w:p w14:paraId="18905554" w14:textId="77777777" w:rsidR="003F786B" w:rsidRPr="003F0CEF" w:rsidRDefault="003F786B" w:rsidP="003F786B">
      <w:pPr>
        <w:pStyle w:val="Tekstpodstawowy"/>
        <w:jc w:val="both"/>
        <w:rPr>
          <w:color w:val="auto"/>
          <w:sz w:val="22"/>
          <w:szCs w:val="22"/>
        </w:rPr>
      </w:pPr>
      <w:r w:rsidRPr="003F0CEF">
        <w:rPr>
          <w:color w:val="auto"/>
          <w:sz w:val="22"/>
          <w:szCs w:val="22"/>
        </w:rPr>
        <w:t>Spory mogące wyniknąć z realizacji niniejszej umowy będą rozstrzygane przez sąd właściwy miejscowo dla siedziby Zamawiającego.</w:t>
      </w:r>
    </w:p>
    <w:p w14:paraId="74263361" w14:textId="77777777" w:rsidR="003F786B" w:rsidRPr="003F0CEF" w:rsidRDefault="003F786B" w:rsidP="003F786B">
      <w:pPr>
        <w:pStyle w:val="Tekstpodstawowy"/>
        <w:jc w:val="both"/>
        <w:rPr>
          <w:color w:val="auto"/>
          <w:sz w:val="22"/>
          <w:szCs w:val="22"/>
        </w:rPr>
      </w:pPr>
    </w:p>
    <w:p w14:paraId="788E1575" w14:textId="77777777" w:rsidR="003F786B" w:rsidRPr="003F0CEF" w:rsidRDefault="003F786B" w:rsidP="003F786B">
      <w:pPr>
        <w:pStyle w:val="Tekstpodstawowy"/>
        <w:jc w:val="center"/>
        <w:rPr>
          <w:b/>
          <w:color w:val="auto"/>
          <w:sz w:val="22"/>
          <w:szCs w:val="22"/>
        </w:rPr>
      </w:pPr>
      <w:r w:rsidRPr="003F0CEF">
        <w:rPr>
          <w:b/>
          <w:color w:val="auto"/>
          <w:sz w:val="22"/>
          <w:szCs w:val="22"/>
        </w:rPr>
        <w:t>§ 9</w:t>
      </w:r>
    </w:p>
    <w:p w14:paraId="7DDA2834" w14:textId="77777777" w:rsidR="003F786B" w:rsidRPr="003F0CEF" w:rsidRDefault="003F786B" w:rsidP="003F786B">
      <w:pPr>
        <w:pStyle w:val="Tekstpodstawowy"/>
        <w:jc w:val="both"/>
        <w:rPr>
          <w:b/>
          <w:color w:val="auto"/>
          <w:sz w:val="22"/>
          <w:szCs w:val="22"/>
        </w:rPr>
      </w:pPr>
    </w:p>
    <w:p w14:paraId="35455917" w14:textId="77777777" w:rsidR="003F786B" w:rsidRPr="003F0CEF" w:rsidRDefault="003F786B" w:rsidP="003F786B">
      <w:pPr>
        <w:pStyle w:val="Tekstpodstawowy"/>
        <w:jc w:val="both"/>
        <w:rPr>
          <w:b/>
          <w:color w:val="auto"/>
          <w:sz w:val="22"/>
          <w:szCs w:val="22"/>
        </w:rPr>
      </w:pPr>
      <w:r w:rsidRPr="003F0CEF">
        <w:rPr>
          <w:bCs/>
          <w:color w:val="auto"/>
          <w:sz w:val="22"/>
          <w:szCs w:val="22"/>
        </w:rPr>
        <w:t>Zmiany i uzupełnienia umowy wymagają formy pisemnej, pod rygorem nieważności.</w:t>
      </w:r>
    </w:p>
    <w:p w14:paraId="4077871F" w14:textId="77777777" w:rsidR="003F786B" w:rsidRPr="003F0CEF" w:rsidRDefault="003F786B" w:rsidP="003F786B">
      <w:pPr>
        <w:pStyle w:val="Tekstpodstawowy"/>
        <w:jc w:val="center"/>
        <w:rPr>
          <w:b/>
          <w:color w:val="auto"/>
          <w:sz w:val="22"/>
          <w:szCs w:val="22"/>
        </w:rPr>
      </w:pPr>
    </w:p>
    <w:p w14:paraId="448779D7" w14:textId="77777777" w:rsidR="003F786B" w:rsidRPr="003F0CEF" w:rsidRDefault="003F786B" w:rsidP="003F786B">
      <w:pPr>
        <w:pStyle w:val="Tekstpodstawowy"/>
        <w:jc w:val="center"/>
        <w:rPr>
          <w:b/>
          <w:color w:val="auto"/>
          <w:sz w:val="22"/>
          <w:szCs w:val="22"/>
        </w:rPr>
      </w:pPr>
      <w:r w:rsidRPr="003F0CEF">
        <w:rPr>
          <w:b/>
          <w:color w:val="auto"/>
          <w:sz w:val="22"/>
          <w:szCs w:val="22"/>
        </w:rPr>
        <w:t>§ 10</w:t>
      </w:r>
    </w:p>
    <w:p w14:paraId="1C5A152F" w14:textId="77777777" w:rsidR="003F786B" w:rsidRPr="003F0CEF" w:rsidRDefault="003F786B" w:rsidP="003F786B">
      <w:pPr>
        <w:pStyle w:val="Tekstpodstawowy"/>
        <w:jc w:val="both"/>
        <w:rPr>
          <w:b/>
          <w:color w:val="auto"/>
          <w:sz w:val="22"/>
          <w:szCs w:val="22"/>
        </w:rPr>
      </w:pPr>
    </w:p>
    <w:p w14:paraId="46EB6B04" w14:textId="77777777" w:rsidR="003F786B" w:rsidRPr="003F0CEF" w:rsidRDefault="003F786B" w:rsidP="003F786B">
      <w:pPr>
        <w:pStyle w:val="Tekstpodstawowy"/>
        <w:jc w:val="both"/>
        <w:rPr>
          <w:color w:val="auto"/>
          <w:sz w:val="22"/>
          <w:szCs w:val="22"/>
        </w:rPr>
      </w:pPr>
      <w:r w:rsidRPr="003F0CEF">
        <w:rPr>
          <w:color w:val="auto"/>
          <w:sz w:val="22"/>
          <w:szCs w:val="22"/>
        </w:rPr>
        <w:t>Umowa została sporządzona w 4-ch jednobrzmiących egzemplarzach, z czego 3 egzemplarze otrzymuje Zamawiający, a 1 egzemplarz otrzymuje Wykonawca.</w:t>
      </w:r>
    </w:p>
    <w:p w14:paraId="5075421B" w14:textId="77777777" w:rsidR="00002B49" w:rsidRPr="003F0CEF" w:rsidRDefault="00002B49" w:rsidP="00002B49">
      <w:pPr>
        <w:pStyle w:val="Tekstpodstawowy"/>
        <w:jc w:val="both"/>
        <w:rPr>
          <w:color w:val="auto"/>
          <w:sz w:val="22"/>
          <w:szCs w:val="22"/>
        </w:rPr>
      </w:pPr>
    </w:p>
    <w:p w14:paraId="3D75F4DA" w14:textId="77777777" w:rsidR="008B3048" w:rsidRPr="003F0CEF" w:rsidRDefault="008B3048" w:rsidP="00002B49">
      <w:pPr>
        <w:pStyle w:val="Tekstpodstawowy"/>
        <w:jc w:val="both"/>
        <w:rPr>
          <w:color w:val="auto"/>
          <w:sz w:val="22"/>
          <w:szCs w:val="22"/>
        </w:rPr>
      </w:pPr>
    </w:p>
    <w:p w14:paraId="713F3060" w14:textId="77777777" w:rsidR="00002B49" w:rsidRPr="003F0CEF" w:rsidRDefault="00002B49" w:rsidP="00002B49">
      <w:pPr>
        <w:pStyle w:val="Tekstpodstawowy"/>
        <w:jc w:val="both"/>
        <w:rPr>
          <w:color w:val="auto"/>
          <w:sz w:val="22"/>
          <w:szCs w:val="22"/>
        </w:rPr>
      </w:pPr>
    </w:p>
    <w:p w14:paraId="202FC345" w14:textId="77777777" w:rsidR="00E955F8" w:rsidRPr="003F0CEF" w:rsidRDefault="00E955F8" w:rsidP="00002B49">
      <w:pPr>
        <w:pStyle w:val="Tekstpodstawowy"/>
        <w:jc w:val="both"/>
        <w:rPr>
          <w:color w:val="auto"/>
          <w:sz w:val="22"/>
          <w:szCs w:val="22"/>
        </w:rPr>
      </w:pPr>
    </w:p>
    <w:p w14:paraId="6362F339" w14:textId="77777777" w:rsidR="003E63A8" w:rsidRPr="003F0CEF" w:rsidRDefault="003E63A8" w:rsidP="00002B49">
      <w:pPr>
        <w:pStyle w:val="Tekstpodstawowy"/>
        <w:jc w:val="both"/>
        <w:rPr>
          <w:color w:val="auto"/>
          <w:sz w:val="22"/>
          <w:szCs w:val="22"/>
        </w:rPr>
      </w:pPr>
    </w:p>
    <w:p w14:paraId="6619C4A5" w14:textId="77777777" w:rsidR="00002B49" w:rsidRPr="003F0CEF" w:rsidRDefault="00002B49" w:rsidP="00002B49">
      <w:pPr>
        <w:ind w:firstLine="709"/>
        <w:rPr>
          <w:sz w:val="22"/>
          <w:szCs w:val="22"/>
        </w:rPr>
      </w:pPr>
      <w:r w:rsidRPr="003F0CEF">
        <w:rPr>
          <w:b/>
          <w:sz w:val="22"/>
          <w:szCs w:val="22"/>
        </w:rPr>
        <w:t>ZAMAWIAJĄCY</w:t>
      </w:r>
      <w:r w:rsidRPr="003F0CEF">
        <w:rPr>
          <w:b/>
          <w:sz w:val="22"/>
          <w:szCs w:val="22"/>
        </w:rPr>
        <w:tab/>
      </w:r>
      <w:r w:rsidRPr="003F0CEF">
        <w:rPr>
          <w:b/>
          <w:sz w:val="22"/>
          <w:szCs w:val="22"/>
        </w:rPr>
        <w:tab/>
      </w:r>
      <w:r w:rsidRPr="003F0CEF">
        <w:rPr>
          <w:b/>
          <w:sz w:val="22"/>
          <w:szCs w:val="22"/>
        </w:rPr>
        <w:tab/>
      </w:r>
      <w:r w:rsidRPr="003F0CEF">
        <w:rPr>
          <w:b/>
          <w:sz w:val="22"/>
          <w:szCs w:val="22"/>
        </w:rPr>
        <w:tab/>
      </w:r>
      <w:r w:rsidRPr="003F0CEF">
        <w:rPr>
          <w:b/>
          <w:sz w:val="22"/>
          <w:szCs w:val="22"/>
        </w:rPr>
        <w:tab/>
      </w:r>
      <w:r w:rsidRPr="003F0CEF">
        <w:rPr>
          <w:b/>
          <w:sz w:val="22"/>
          <w:szCs w:val="22"/>
        </w:rPr>
        <w:tab/>
        <w:t>WYKONAWCA</w:t>
      </w:r>
    </w:p>
    <w:p w14:paraId="0599E036" w14:textId="77777777" w:rsidR="00002B49" w:rsidRPr="003F0CEF" w:rsidRDefault="00002B49" w:rsidP="00002B49">
      <w:pPr>
        <w:pStyle w:val="Tekstpodstawowy"/>
        <w:ind w:left="-567" w:firstLine="567"/>
        <w:jc w:val="center"/>
        <w:rPr>
          <w:color w:val="auto"/>
          <w:sz w:val="22"/>
          <w:szCs w:val="22"/>
        </w:rPr>
      </w:pPr>
    </w:p>
    <w:p w14:paraId="7B3B2B2A" w14:textId="77777777" w:rsidR="00002B49" w:rsidRPr="003F0CEF" w:rsidRDefault="00002B49" w:rsidP="00002B49">
      <w:pPr>
        <w:rPr>
          <w:sz w:val="22"/>
          <w:szCs w:val="22"/>
        </w:rPr>
      </w:pPr>
    </w:p>
    <w:p w14:paraId="27F3E943" w14:textId="77777777" w:rsidR="00002B49" w:rsidRPr="003F0CEF" w:rsidRDefault="00002B49" w:rsidP="00002B49">
      <w:pPr>
        <w:rPr>
          <w:sz w:val="22"/>
          <w:szCs w:val="22"/>
        </w:rPr>
      </w:pPr>
      <w:r w:rsidRPr="003F0CEF">
        <w:rPr>
          <w:sz w:val="22"/>
          <w:szCs w:val="22"/>
        </w:rPr>
        <w:t>…………………………………..</w:t>
      </w:r>
      <w:r w:rsidRPr="003F0CEF">
        <w:rPr>
          <w:sz w:val="22"/>
          <w:szCs w:val="22"/>
        </w:rPr>
        <w:tab/>
      </w:r>
      <w:r w:rsidRPr="003F0CEF">
        <w:rPr>
          <w:sz w:val="22"/>
          <w:szCs w:val="22"/>
        </w:rPr>
        <w:tab/>
      </w:r>
      <w:r w:rsidRPr="003F0CEF">
        <w:rPr>
          <w:sz w:val="22"/>
          <w:szCs w:val="22"/>
        </w:rPr>
        <w:tab/>
      </w:r>
      <w:r w:rsidRPr="003F0CEF">
        <w:rPr>
          <w:sz w:val="22"/>
          <w:szCs w:val="22"/>
        </w:rPr>
        <w:tab/>
        <w:t>………………………………….</w:t>
      </w:r>
    </w:p>
    <w:p w14:paraId="534884AF" w14:textId="77777777" w:rsidR="00002B49" w:rsidRPr="003F0CEF" w:rsidRDefault="00002B49" w:rsidP="00002B49">
      <w:pPr>
        <w:rPr>
          <w:sz w:val="22"/>
          <w:szCs w:val="22"/>
        </w:rPr>
      </w:pPr>
    </w:p>
    <w:p w14:paraId="20170325" w14:textId="77777777" w:rsidR="00816D9F" w:rsidRPr="003F0CEF" w:rsidRDefault="00816D9F">
      <w:pPr>
        <w:rPr>
          <w:sz w:val="22"/>
          <w:szCs w:val="22"/>
        </w:rPr>
      </w:pPr>
    </w:p>
    <w:p w14:paraId="2DE0668D" w14:textId="77777777" w:rsidR="006E1482" w:rsidRPr="003F0CEF" w:rsidRDefault="006E1482">
      <w:pPr>
        <w:rPr>
          <w:sz w:val="22"/>
          <w:szCs w:val="22"/>
        </w:rPr>
      </w:pPr>
    </w:p>
    <w:p w14:paraId="14CB0D56" w14:textId="77777777" w:rsidR="00D661DB" w:rsidRPr="003F0CEF" w:rsidRDefault="00D661DB">
      <w:pPr>
        <w:rPr>
          <w:sz w:val="22"/>
          <w:szCs w:val="22"/>
        </w:rPr>
      </w:pPr>
    </w:p>
    <w:p w14:paraId="4CCB551D" w14:textId="77777777" w:rsidR="00D661DB" w:rsidRPr="003F0CEF" w:rsidRDefault="00D661DB">
      <w:pPr>
        <w:rPr>
          <w:sz w:val="22"/>
          <w:szCs w:val="22"/>
        </w:rPr>
      </w:pPr>
    </w:p>
    <w:p w14:paraId="2F8D0E35" w14:textId="77777777" w:rsidR="00D661DB" w:rsidRPr="003F0CEF" w:rsidRDefault="00D661DB">
      <w:pPr>
        <w:rPr>
          <w:sz w:val="22"/>
          <w:szCs w:val="22"/>
        </w:rPr>
      </w:pPr>
    </w:p>
    <w:p w14:paraId="5166C478" w14:textId="77777777" w:rsidR="00D661DB" w:rsidRPr="003F0CEF" w:rsidRDefault="00D661DB">
      <w:pPr>
        <w:rPr>
          <w:sz w:val="22"/>
          <w:szCs w:val="22"/>
        </w:rPr>
      </w:pPr>
    </w:p>
    <w:p w14:paraId="6E8C18CA" w14:textId="77777777" w:rsidR="00D661DB" w:rsidRPr="003F0CEF" w:rsidRDefault="00D661DB">
      <w:pPr>
        <w:rPr>
          <w:sz w:val="22"/>
          <w:szCs w:val="22"/>
        </w:rPr>
      </w:pPr>
    </w:p>
    <w:p w14:paraId="0F9FFE7D" w14:textId="77777777" w:rsidR="00D661DB" w:rsidRPr="003F0CEF" w:rsidRDefault="00D661DB">
      <w:pPr>
        <w:rPr>
          <w:sz w:val="22"/>
          <w:szCs w:val="22"/>
        </w:rPr>
      </w:pPr>
    </w:p>
    <w:p w14:paraId="07F2B3B1" w14:textId="77777777" w:rsidR="00D661DB" w:rsidRPr="003F0CEF" w:rsidRDefault="00D661DB">
      <w:pPr>
        <w:rPr>
          <w:sz w:val="22"/>
          <w:szCs w:val="22"/>
        </w:rPr>
      </w:pPr>
    </w:p>
    <w:p w14:paraId="04E43C36" w14:textId="77777777" w:rsidR="00D661DB" w:rsidRPr="003F0CEF" w:rsidRDefault="00D661DB">
      <w:pPr>
        <w:rPr>
          <w:sz w:val="22"/>
          <w:szCs w:val="22"/>
        </w:rPr>
      </w:pPr>
    </w:p>
    <w:p w14:paraId="42E68BDB" w14:textId="77777777" w:rsidR="00B27D48" w:rsidRPr="003F0CEF" w:rsidRDefault="00230C1F">
      <w:pPr>
        <w:rPr>
          <w:sz w:val="22"/>
          <w:szCs w:val="22"/>
        </w:rPr>
      </w:pPr>
      <w:r w:rsidRPr="003F0CEF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19018CB" wp14:editId="2724BB6F">
                <wp:simplePos x="0" y="0"/>
                <wp:positionH relativeFrom="column">
                  <wp:posOffset>107950</wp:posOffset>
                </wp:positionH>
                <wp:positionV relativeFrom="paragraph">
                  <wp:posOffset>2232660</wp:posOffset>
                </wp:positionV>
                <wp:extent cx="5325110" cy="489585"/>
                <wp:effectExtent l="0" t="0" r="8890" b="571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5110" cy="489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CFCD34" w14:textId="77777777" w:rsidR="004E0405" w:rsidRDefault="004E0405" w:rsidP="00002B49">
                            <w:pPr>
                              <w:rPr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14:paraId="1678708F" w14:textId="47374E9E" w:rsidR="00002B49" w:rsidRPr="004E0405" w:rsidRDefault="00002B49" w:rsidP="00002B49">
                            <w:pPr>
                              <w:rPr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4E0405">
                              <w:rPr>
                                <w:sz w:val="18"/>
                                <w:szCs w:val="18"/>
                                <w:u w:val="single"/>
                              </w:rPr>
                              <w:t xml:space="preserve">Sprawę prowadzi: </w:t>
                            </w:r>
                            <w:r w:rsidR="00C90F0A" w:rsidRPr="004E0405">
                              <w:rPr>
                                <w:sz w:val="18"/>
                                <w:szCs w:val="18"/>
                                <w:u w:val="single"/>
                              </w:rPr>
                              <w:t>Monika Pokrywczyńska</w:t>
                            </w:r>
                          </w:p>
                          <w:p w14:paraId="2582D938" w14:textId="77777777" w:rsidR="00002B49" w:rsidRPr="00DF515B" w:rsidRDefault="00002B49" w:rsidP="00002B4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5C7E2F">
                              <w:rPr>
                                <w:sz w:val="18"/>
                                <w:szCs w:val="18"/>
                              </w:rPr>
                              <w:t>Wynagrodzenie, o którym mowa w § 3 ust. 1, płatne będzie z działu 700 rozdz. 70005 § 4390 (zadania zlecone).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9018C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.5pt;margin-top:175.8pt;width:419.3pt;height:38.5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LuvBAIAAO0DAAAOAAAAZHJzL2Uyb0RvYy54bWysU8tu2zAQvBfoPxC817Jcu3UEy0HqwEWB&#10;9AEk/QCKoiSiFJdY0pbcr++SclyjuQXVgdByl8OZ2eXmduwNOyr0GmzJ89mcM2Ul1Nq2Jf/5tH+3&#10;5swHYWthwKqSn5Tnt9u3bzaDK9QCOjC1QkYg1heDK3kXgiuyzMtO9cLPwClLyQawF4FCbLMaxUDo&#10;vckW8/mHbACsHYJU3tPu/ZTk24TfNEqG703jVWCm5MQtpBXTWsU1225E0aJwnZZnGuIVLHqhLV16&#10;gboXQbAD6hdQvZYIHpowk9Bn0DRaqqSB1OTzf9Q8dsKppIXM8e5ik/9/sPLb8QcyXVPvOLOipxY9&#10;qTGwTzCyRXRncL6gokdHZWGk7VgZlXr3APKXZxZ2nbCtukOEoVOiJnZ5PJldHZ1wfASphq9Q0zXi&#10;ECABjQ32EZDMYIROXTpdOhOpSNpcvV+s8pxSknLL9c1qvUpXiOL5tEMfPivoWfwpOVLnE7o4PvgQ&#10;2YjiuSSxB6PrvTYmBdhWO4PsKGhK9uk7o/vrMmNjsYV4bEKMO0lmVDZpDGM1nm2roD6RYIRp6uiV&#10;0E8H+JuzgSau5JaeBGfmiyXLbvLlMg5oCparjwsK8DpTXWeElQRU8sDZ9LsL01AfHOq2o3umJlm4&#10;I5sbnRyI/Zg4nVnTTCVjzvMfh/Y6TlV/X+n2DwAAAP//AwBQSwMEFAAGAAgAAAAhAFdzrA3fAAAA&#10;CgEAAA8AAABkcnMvZG93bnJldi54bWxMj8FuwjAQRO+V+g/WVuqtONAaohAHoVacEIdSpF6NvcRR&#10;YzuNDbh/3+2p3Ha0o5k39Sq7nl1wjF3wEqaTAhh6HUznWwmHj81TCSwm5Y3qg0cJPxhh1dzf1aoy&#10;4erf8bJPLaMQHyslwaY0VJxHbdGpOAkDevqdwuhUIjm23IzqSuGu57OimHOnOk8NVg34alF/7c9O&#10;wje+7daf4qD1JovtTluzLbOR8vEhr5fAEub0b4Y/fEKHhpiO4exNZD3pBU1JEp7FdA6MDKUQdBwl&#10;vMzKBfCm5rcTml8AAAD//wMAUEsBAi0AFAAGAAgAAAAhALaDOJL+AAAA4QEAABMAAAAAAAAAAAAA&#10;AAAAAAAAAFtDb250ZW50X1R5cGVzXS54bWxQSwECLQAUAAYACAAAACEAOP0h/9YAAACUAQAACwAA&#10;AAAAAAAAAAAAAAAvAQAAX3JlbHMvLnJlbHNQSwECLQAUAAYACAAAACEA8NS7rwQCAADtAwAADgAA&#10;AAAAAAAAAAAAAAAuAgAAZHJzL2Uyb0RvYy54bWxQSwECLQAUAAYACAAAACEAV3OsDd8AAAAKAQAA&#10;DwAAAAAAAAAAAAAAAABeBAAAZHJzL2Rvd25yZXYueG1sUEsFBgAAAAAEAAQA8wAAAGoFAAAAAA==&#10;" stroked="f">
                <v:textbox>
                  <w:txbxContent>
                    <w:p w14:paraId="2FCFCD34" w14:textId="77777777" w:rsidR="004E0405" w:rsidRDefault="004E0405" w:rsidP="00002B49">
                      <w:pPr>
                        <w:rPr>
                          <w:sz w:val="18"/>
                          <w:szCs w:val="18"/>
                          <w:u w:val="single"/>
                        </w:rPr>
                      </w:pPr>
                    </w:p>
                    <w:p w14:paraId="1678708F" w14:textId="47374E9E" w:rsidR="00002B49" w:rsidRPr="004E0405" w:rsidRDefault="00002B49" w:rsidP="00002B49">
                      <w:pPr>
                        <w:rPr>
                          <w:sz w:val="18"/>
                          <w:szCs w:val="18"/>
                          <w:u w:val="single"/>
                        </w:rPr>
                      </w:pPr>
                      <w:r w:rsidRPr="004E0405">
                        <w:rPr>
                          <w:sz w:val="18"/>
                          <w:szCs w:val="18"/>
                          <w:u w:val="single"/>
                        </w:rPr>
                        <w:t xml:space="preserve">Sprawę prowadzi: </w:t>
                      </w:r>
                      <w:r w:rsidR="00C90F0A" w:rsidRPr="004E0405">
                        <w:rPr>
                          <w:sz w:val="18"/>
                          <w:szCs w:val="18"/>
                          <w:u w:val="single"/>
                        </w:rPr>
                        <w:t>Monika Pokrywczyńska</w:t>
                      </w:r>
                    </w:p>
                    <w:p w14:paraId="2582D938" w14:textId="77777777" w:rsidR="00002B49" w:rsidRPr="00DF515B" w:rsidRDefault="00002B49" w:rsidP="00002B49">
                      <w:pPr>
                        <w:rPr>
                          <w:sz w:val="18"/>
                          <w:szCs w:val="18"/>
                        </w:rPr>
                      </w:pPr>
                      <w:r w:rsidRPr="005C7E2F">
                        <w:rPr>
                          <w:sz w:val="18"/>
                          <w:szCs w:val="18"/>
                        </w:rPr>
                        <w:t>Wynagrodzenie, o którym mowa w § 3 ust. 1, płatne będzie z działu 700 rozdz. 70005 § 4390 (zadania zlecone).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B27D48" w:rsidRPr="003F0CEF" w:rsidSect="00D63811">
      <w:headerReference w:type="even" r:id="rId7"/>
      <w:headerReference w:type="default" r:id="rId8"/>
      <w:pgSz w:w="11905" w:h="16837"/>
      <w:pgMar w:top="1079" w:right="1075" w:bottom="899" w:left="1440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824A02" w14:textId="77777777" w:rsidR="00D54469" w:rsidRDefault="00D54469">
      <w:r>
        <w:separator/>
      </w:r>
    </w:p>
  </w:endnote>
  <w:endnote w:type="continuationSeparator" w:id="0">
    <w:p w14:paraId="21921C5F" w14:textId="77777777" w:rsidR="00D54469" w:rsidRDefault="00D54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B2E588" w14:textId="77777777" w:rsidR="00D54469" w:rsidRDefault="00D54469">
      <w:r>
        <w:separator/>
      </w:r>
    </w:p>
  </w:footnote>
  <w:footnote w:type="continuationSeparator" w:id="0">
    <w:p w14:paraId="66892B90" w14:textId="77777777" w:rsidR="00D54469" w:rsidRDefault="00D544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F4FAA2" w14:textId="77777777" w:rsidR="007D1671" w:rsidRDefault="00806287" w:rsidP="007D1671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7D167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C3FC68E" w14:textId="77777777" w:rsidR="007D1671" w:rsidRDefault="007D167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44253F" w14:textId="77777777" w:rsidR="007D1671" w:rsidRDefault="00806287" w:rsidP="007D1671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7D1671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06033">
      <w:rPr>
        <w:rStyle w:val="Numerstrony"/>
        <w:noProof/>
      </w:rPr>
      <w:t>- 3 -</w:t>
    </w:r>
    <w:r>
      <w:rPr>
        <w:rStyle w:val="Numerstrony"/>
      </w:rPr>
      <w:fldChar w:fldCharType="end"/>
    </w:r>
  </w:p>
  <w:p w14:paraId="5655B9A0" w14:textId="77777777" w:rsidR="007D1671" w:rsidRDefault="007D167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Times New Roman" w:hint="default"/>
        <w:b w:val="0"/>
        <w:i w:val="0"/>
        <w:sz w:val="22"/>
        <w:szCs w:val="22"/>
      </w:rPr>
    </w:lvl>
  </w:abstractNum>
  <w:abstractNum w:abstractNumId="1" w15:restartNumberingAfterBreak="0">
    <w:nsid w:val="09971654"/>
    <w:multiLevelType w:val="hybridMultilevel"/>
    <w:tmpl w:val="3FB8DB66"/>
    <w:lvl w:ilvl="0" w:tplc="8D64CF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BB4B7B"/>
    <w:multiLevelType w:val="hybridMultilevel"/>
    <w:tmpl w:val="E36662C2"/>
    <w:lvl w:ilvl="0" w:tplc="0B0ADCD8">
      <w:start w:val="2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960152"/>
    <w:multiLevelType w:val="hybridMultilevel"/>
    <w:tmpl w:val="1F9AB440"/>
    <w:lvl w:ilvl="0" w:tplc="04150011">
      <w:start w:val="1"/>
      <w:numFmt w:val="decimal"/>
      <w:lvlText w:val="%1)"/>
      <w:lvlJc w:val="left"/>
      <w:pPr>
        <w:ind w:left="1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74" w:hanging="360"/>
      </w:pPr>
    </w:lvl>
    <w:lvl w:ilvl="2" w:tplc="0415001B" w:tentative="1">
      <w:start w:val="1"/>
      <w:numFmt w:val="lowerRoman"/>
      <w:lvlText w:val="%3."/>
      <w:lvlJc w:val="right"/>
      <w:pPr>
        <w:ind w:left="1594" w:hanging="180"/>
      </w:pPr>
    </w:lvl>
    <w:lvl w:ilvl="3" w:tplc="0415000F" w:tentative="1">
      <w:start w:val="1"/>
      <w:numFmt w:val="decimal"/>
      <w:lvlText w:val="%4."/>
      <w:lvlJc w:val="left"/>
      <w:pPr>
        <w:ind w:left="2314" w:hanging="360"/>
      </w:pPr>
    </w:lvl>
    <w:lvl w:ilvl="4" w:tplc="04150019" w:tentative="1">
      <w:start w:val="1"/>
      <w:numFmt w:val="lowerLetter"/>
      <w:lvlText w:val="%5."/>
      <w:lvlJc w:val="left"/>
      <w:pPr>
        <w:ind w:left="3034" w:hanging="360"/>
      </w:pPr>
    </w:lvl>
    <w:lvl w:ilvl="5" w:tplc="0415001B" w:tentative="1">
      <w:start w:val="1"/>
      <w:numFmt w:val="lowerRoman"/>
      <w:lvlText w:val="%6."/>
      <w:lvlJc w:val="right"/>
      <w:pPr>
        <w:ind w:left="3754" w:hanging="180"/>
      </w:pPr>
    </w:lvl>
    <w:lvl w:ilvl="6" w:tplc="0415000F" w:tentative="1">
      <w:start w:val="1"/>
      <w:numFmt w:val="decimal"/>
      <w:lvlText w:val="%7."/>
      <w:lvlJc w:val="left"/>
      <w:pPr>
        <w:ind w:left="4474" w:hanging="360"/>
      </w:pPr>
    </w:lvl>
    <w:lvl w:ilvl="7" w:tplc="04150019" w:tentative="1">
      <w:start w:val="1"/>
      <w:numFmt w:val="lowerLetter"/>
      <w:lvlText w:val="%8."/>
      <w:lvlJc w:val="left"/>
      <w:pPr>
        <w:ind w:left="5194" w:hanging="360"/>
      </w:pPr>
    </w:lvl>
    <w:lvl w:ilvl="8" w:tplc="0415001B" w:tentative="1">
      <w:start w:val="1"/>
      <w:numFmt w:val="lowerRoman"/>
      <w:lvlText w:val="%9."/>
      <w:lvlJc w:val="right"/>
      <w:pPr>
        <w:ind w:left="5914" w:hanging="180"/>
      </w:pPr>
    </w:lvl>
  </w:abstractNum>
  <w:abstractNum w:abstractNumId="4" w15:restartNumberingAfterBreak="0">
    <w:nsid w:val="391A6576"/>
    <w:multiLevelType w:val="hybridMultilevel"/>
    <w:tmpl w:val="3CB0BD8A"/>
    <w:lvl w:ilvl="0" w:tplc="CF1A9D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F030CE"/>
    <w:multiLevelType w:val="hybridMultilevel"/>
    <w:tmpl w:val="97D07B4A"/>
    <w:lvl w:ilvl="0" w:tplc="673C08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B7694E"/>
    <w:multiLevelType w:val="hybridMultilevel"/>
    <w:tmpl w:val="A6B4F1E8"/>
    <w:lvl w:ilvl="0" w:tplc="DF404BAE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85"/>
        </w:tabs>
        <w:ind w:left="20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05"/>
        </w:tabs>
        <w:ind w:left="28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25"/>
        </w:tabs>
        <w:ind w:left="35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45"/>
        </w:tabs>
        <w:ind w:left="42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65"/>
        </w:tabs>
        <w:ind w:left="49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85"/>
        </w:tabs>
        <w:ind w:left="56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05"/>
        </w:tabs>
        <w:ind w:left="64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25"/>
        </w:tabs>
        <w:ind w:left="7125" w:hanging="180"/>
      </w:pPr>
    </w:lvl>
  </w:abstractNum>
  <w:abstractNum w:abstractNumId="7" w15:restartNumberingAfterBreak="0">
    <w:nsid w:val="77DD35A8"/>
    <w:multiLevelType w:val="multilevel"/>
    <w:tmpl w:val="2C40F858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tabs>
          <w:tab w:val="num" w:pos="797"/>
        </w:tabs>
        <w:ind w:left="1081" w:hanging="361"/>
      </w:pPr>
      <w:rPr>
        <w:rFonts w:hint="default"/>
        <w:b/>
        <w:i w:val="0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cs="Times New Roman" w:hint="default"/>
      </w:rPr>
    </w:lvl>
  </w:abstractNum>
  <w:abstractNum w:abstractNumId="8" w15:restartNumberingAfterBreak="0">
    <w:nsid w:val="7CB86134"/>
    <w:multiLevelType w:val="hybridMultilevel"/>
    <w:tmpl w:val="427CF9B6"/>
    <w:lvl w:ilvl="0" w:tplc="660662F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2B49"/>
    <w:rsid w:val="00002B49"/>
    <w:rsid w:val="00023F02"/>
    <w:rsid w:val="000359E5"/>
    <w:rsid w:val="0004044B"/>
    <w:rsid w:val="00043C44"/>
    <w:rsid w:val="000858BD"/>
    <w:rsid w:val="000B6287"/>
    <w:rsid w:val="000C6293"/>
    <w:rsid w:val="000D42AB"/>
    <w:rsid w:val="000D5E2D"/>
    <w:rsid w:val="000E2533"/>
    <w:rsid w:val="00104DBD"/>
    <w:rsid w:val="00140C3E"/>
    <w:rsid w:val="00152F91"/>
    <w:rsid w:val="001A10E8"/>
    <w:rsid w:val="001A5363"/>
    <w:rsid w:val="001B0F4F"/>
    <w:rsid w:val="001B48C4"/>
    <w:rsid w:val="001C2AFE"/>
    <w:rsid w:val="001D7F3B"/>
    <w:rsid w:val="002045B1"/>
    <w:rsid w:val="00215C31"/>
    <w:rsid w:val="00230C1F"/>
    <w:rsid w:val="00260CAA"/>
    <w:rsid w:val="002733D8"/>
    <w:rsid w:val="00277162"/>
    <w:rsid w:val="0029492D"/>
    <w:rsid w:val="00295225"/>
    <w:rsid w:val="002A009E"/>
    <w:rsid w:val="002A2E69"/>
    <w:rsid w:val="002B3D5E"/>
    <w:rsid w:val="002C54F2"/>
    <w:rsid w:val="002E081F"/>
    <w:rsid w:val="00321EDB"/>
    <w:rsid w:val="00332ED1"/>
    <w:rsid w:val="003544B5"/>
    <w:rsid w:val="003E4D7D"/>
    <w:rsid w:val="003E63A8"/>
    <w:rsid w:val="003E6FDF"/>
    <w:rsid w:val="003F0CEF"/>
    <w:rsid w:val="003F786B"/>
    <w:rsid w:val="00400313"/>
    <w:rsid w:val="00407AA4"/>
    <w:rsid w:val="0043111C"/>
    <w:rsid w:val="00432AD8"/>
    <w:rsid w:val="004758DC"/>
    <w:rsid w:val="004852F8"/>
    <w:rsid w:val="004A0D79"/>
    <w:rsid w:val="004E0405"/>
    <w:rsid w:val="004F012F"/>
    <w:rsid w:val="004F1A22"/>
    <w:rsid w:val="0050462B"/>
    <w:rsid w:val="00506033"/>
    <w:rsid w:val="00510287"/>
    <w:rsid w:val="00530845"/>
    <w:rsid w:val="00532B81"/>
    <w:rsid w:val="005505EA"/>
    <w:rsid w:val="00611943"/>
    <w:rsid w:val="00617E9E"/>
    <w:rsid w:val="00631381"/>
    <w:rsid w:val="006676D3"/>
    <w:rsid w:val="006C162E"/>
    <w:rsid w:val="006C6AAE"/>
    <w:rsid w:val="006E1482"/>
    <w:rsid w:val="006E1965"/>
    <w:rsid w:val="00712DD1"/>
    <w:rsid w:val="00713ECD"/>
    <w:rsid w:val="00717588"/>
    <w:rsid w:val="007212A0"/>
    <w:rsid w:val="00724CC1"/>
    <w:rsid w:val="00772E13"/>
    <w:rsid w:val="00796670"/>
    <w:rsid w:val="007A4945"/>
    <w:rsid w:val="007C07FD"/>
    <w:rsid w:val="007D05E7"/>
    <w:rsid w:val="007D14FC"/>
    <w:rsid w:val="007D1671"/>
    <w:rsid w:val="007E4BA0"/>
    <w:rsid w:val="007E5405"/>
    <w:rsid w:val="007F2EE0"/>
    <w:rsid w:val="00806287"/>
    <w:rsid w:val="008064C8"/>
    <w:rsid w:val="00816D9F"/>
    <w:rsid w:val="0084079A"/>
    <w:rsid w:val="00844B0C"/>
    <w:rsid w:val="008700A8"/>
    <w:rsid w:val="008A220F"/>
    <w:rsid w:val="008A355E"/>
    <w:rsid w:val="008B3048"/>
    <w:rsid w:val="00912AC4"/>
    <w:rsid w:val="009368B4"/>
    <w:rsid w:val="009633F8"/>
    <w:rsid w:val="009947C4"/>
    <w:rsid w:val="009D254A"/>
    <w:rsid w:val="00A00C02"/>
    <w:rsid w:val="00A01E04"/>
    <w:rsid w:val="00A35158"/>
    <w:rsid w:val="00A35905"/>
    <w:rsid w:val="00A41648"/>
    <w:rsid w:val="00A643DE"/>
    <w:rsid w:val="00A65BF8"/>
    <w:rsid w:val="00A76344"/>
    <w:rsid w:val="00AA7058"/>
    <w:rsid w:val="00B014F3"/>
    <w:rsid w:val="00B05D7A"/>
    <w:rsid w:val="00B27D48"/>
    <w:rsid w:val="00B31345"/>
    <w:rsid w:val="00B44202"/>
    <w:rsid w:val="00B5054C"/>
    <w:rsid w:val="00B8187F"/>
    <w:rsid w:val="00B847D0"/>
    <w:rsid w:val="00B85DEA"/>
    <w:rsid w:val="00B92756"/>
    <w:rsid w:val="00BE6CB6"/>
    <w:rsid w:val="00C03A52"/>
    <w:rsid w:val="00C04010"/>
    <w:rsid w:val="00C05263"/>
    <w:rsid w:val="00C20B6B"/>
    <w:rsid w:val="00C402B2"/>
    <w:rsid w:val="00C434B6"/>
    <w:rsid w:val="00C47BE4"/>
    <w:rsid w:val="00C83191"/>
    <w:rsid w:val="00C90F0A"/>
    <w:rsid w:val="00CD1E68"/>
    <w:rsid w:val="00CD7C79"/>
    <w:rsid w:val="00D033D5"/>
    <w:rsid w:val="00D12C38"/>
    <w:rsid w:val="00D26D03"/>
    <w:rsid w:val="00D33F58"/>
    <w:rsid w:val="00D4535D"/>
    <w:rsid w:val="00D50986"/>
    <w:rsid w:val="00D54469"/>
    <w:rsid w:val="00D612D4"/>
    <w:rsid w:val="00D63811"/>
    <w:rsid w:val="00D661DB"/>
    <w:rsid w:val="00D9772F"/>
    <w:rsid w:val="00DB1109"/>
    <w:rsid w:val="00DC7F95"/>
    <w:rsid w:val="00DD5616"/>
    <w:rsid w:val="00DE4C63"/>
    <w:rsid w:val="00E065EF"/>
    <w:rsid w:val="00E618BB"/>
    <w:rsid w:val="00E955F8"/>
    <w:rsid w:val="00EA45EF"/>
    <w:rsid w:val="00EA76BF"/>
    <w:rsid w:val="00EB78C1"/>
    <w:rsid w:val="00ED7D2B"/>
    <w:rsid w:val="00F05FCA"/>
    <w:rsid w:val="00F66A14"/>
    <w:rsid w:val="00F67D56"/>
    <w:rsid w:val="00F67F78"/>
    <w:rsid w:val="00F80E4F"/>
    <w:rsid w:val="00F9047E"/>
    <w:rsid w:val="00F97C73"/>
    <w:rsid w:val="00FB6E90"/>
    <w:rsid w:val="00FB7839"/>
    <w:rsid w:val="00FC1C04"/>
    <w:rsid w:val="00FC5F2F"/>
    <w:rsid w:val="00FE09F1"/>
    <w:rsid w:val="00FE5194"/>
    <w:rsid w:val="00FE7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DBA210"/>
  <w15:docId w15:val="{FF1D913C-BE0A-487E-9E5F-087FFB5B2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02B4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002B49"/>
    <w:pPr>
      <w:suppressAutoHyphens/>
    </w:pPr>
    <w:rPr>
      <w:color w:val="0000FF"/>
      <w:sz w:val="20"/>
      <w:szCs w:val="20"/>
    </w:rPr>
  </w:style>
  <w:style w:type="paragraph" w:styleId="Tekstpodstawowy2">
    <w:name w:val="Body Text 2"/>
    <w:basedOn w:val="Normalny"/>
    <w:link w:val="Tekstpodstawowy2Znak"/>
    <w:rsid w:val="00002B49"/>
    <w:pPr>
      <w:suppressAutoHyphens/>
      <w:spacing w:after="120" w:line="480" w:lineRule="auto"/>
    </w:pPr>
    <w:rPr>
      <w:sz w:val="20"/>
      <w:szCs w:val="20"/>
    </w:rPr>
  </w:style>
  <w:style w:type="paragraph" w:customStyle="1" w:styleId="WW-NormalnyWeb">
    <w:name w:val="WW-Normalny (Web)"/>
    <w:basedOn w:val="Normalny"/>
    <w:rsid w:val="00002B49"/>
    <w:pPr>
      <w:suppressAutoHyphens/>
      <w:spacing w:before="280" w:after="119"/>
    </w:pPr>
    <w:rPr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locked/>
    <w:rsid w:val="00002B49"/>
    <w:rPr>
      <w:lang w:val="pl-PL"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locked/>
    <w:rsid w:val="00002B49"/>
    <w:rPr>
      <w:color w:val="0000FF"/>
      <w:lang w:val="pl-PL" w:eastAsia="pl-PL" w:bidi="ar-SA"/>
    </w:rPr>
  </w:style>
  <w:style w:type="paragraph" w:styleId="Nagwek">
    <w:name w:val="header"/>
    <w:basedOn w:val="Normalny"/>
    <w:rsid w:val="00002B4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02B49"/>
  </w:style>
  <w:style w:type="paragraph" w:customStyle="1" w:styleId="Akapitzlist1">
    <w:name w:val="Akapit z listą1"/>
    <w:basedOn w:val="Normalny"/>
    <w:rsid w:val="00002B49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0"/>
      <w:szCs w:val="20"/>
    </w:rPr>
  </w:style>
  <w:style w:type="paragraph" w:styleId="Akapitzlist">
    <w:name w:val="List Paragraph"/>
    <w:basedOn w:val="Normalny"/>
    <w:uiPriority w:val="99"/>
    <w:qFormat/>
    <w:rsid w:val="00F97C73"/>
    <w:pPr>
      <w:ind w:left="720"/>
      <w:contextualSpacing/>
    </w:pPr>
  </w:style>
  <w:style w:type="paragraph" w:customStyle="1" w:styleId="WW-Tekstpodstawowy2">
    <w:name w:val="WW-Tekst podstawowy 2"/>
    <w:basedOn w:val="Normalny"/>
    <w:uiPriority w:val="99"/>
    <w:rsid w:val="00F67D56"/>
    <w:pPr>
      <w:suppressAutoHyphens/>
    </w:pPr>
    <w:rPr>
      <w:b/>
      <w:szCs w:val="20"/>
      <w:lang w:eastAsia="ar-SA"/>
    </w:rPr>
  </w:style>
  <w:style w:type="character" w:customStyle="1" w:styleId="highlight-disabled">
    <w:name w:val="highlight-disabled"/>
    <w:basedOn w:val="Domylnaczcionkaakapitu"/>
    <w:rsid w:val="0043111C"/>
  </w:style>
  <w:style w:type="paragraph" w:customStyle="1" w:styleId="WW-Tekstpodstawowywcity3">
    <w:name w:val="WW-Tekst podstawowy wcięty 3"/>
    <w:basedOn w:val="Normalny"/>
    <w:rsid w:val="00B014F3"/>
    <w:pPr>
      <w:suppressAutoHyphens/>
      <w:ind w:firstLine="708"/>
      <w:jc w:val="both"/>
    </w:pPr>
    <w:rPr>
      <w:rFonts w:ascii="Book Antiqua" w:hAnsi="Book Antiqua" w:cs="Book Antiqua"/>
      <w:kern w:val="1"/>
      <w:sz w:val="22"/>
      <w:lang w:eastAsia="ar-SA"/>
    </w:rPr>
  </w:style>
  <w:style w:type="paragraph" w:styleId="Tekstdymka">
    <w:name w:val="Balloon Text"/>
    <w:basedOn w:val="Normalny"/>
    <w:link w:val="TekstdymkaZnak"/>
    <w:rsid w:val="006C6AA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6C6A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0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1079</Words>
  <Characters>6476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</dc:creator>
  <cp:keywords/>
  <cp:lastModifiedBy>Kowalska Agnieszka</cp:lastModifiedBy>
  <cp:revision>2</cp:revision>
  <cp:lastPrinted>2017-12-04T11:37:00Z</cp:lastPrinted>
  <dcterms:created xsi:type="dcterms:W3CDTF">2020-07-06T08:00:00Z</dcterms:created>
  <dcterms:modified xsi:type="dcterms:W3CDTF">2020-07-06T08:00:00Z</dcterms:modified>
</cp:coreProperties>
</file>